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4" w:rsidRDefault="00943DBD" w:rsidP="003C2457">
      <w:pPr>
        <w:rPr>
          <w:sz w:val="28"/>
          <w:szCs w:val="28"/>
        </w:rPr>
      </w:pPr>
      <w:r>
        <w:rPr>
          <w:sz w:val="28"/>
          <w:szCs w:val="24"/>
        </w:rPr>
        <w:t xml:space="preserve">SOLOR </w:t>
      </w:r>
      <w:r w:rsidR="00BC658F">
        <w:rPr>
          <w:sz w:val="28"/>
          <w:szCs w:val="24"/>
        </w:rPr>
        <w:t>Work</w:t>
      </w:r>
      <w:r>
        <w:rPr>
          <w:sz w:val="28"/>
          <w:szCs w:val="24"/>
        </w:rPr>
        <w:t>ing</w:t>
      </w:r>
      <w:r w:rsidR="00AA178A">
        <w:rPr>
          <w:sz w:val="28"/>
          <w:szCs w:val="24"/>
        </w:rPr>
        <w:t xml:space="preserve"> Meeting</w:t>
      </w:r>
      <w:r w:rsidR="00AB2231">
        <w:rPr>
          <w:sz w:val="28"/>
          <w:szCs w:val="24"/>
        </w:rPr>
        <w:t xml:space="preserve"> </w:t>
      </w:r>
      <w:r w:rsidR="003F4221">
        <w:rPr>
          <w:sz w:val="28"/>
          <w:szCs w:val="24"/>
        </w:rPr>
        <w:t>Minutes</w:t>
      </w:r>
      <w:r w:rsidR="00F90E04">
        <w:rPr>
          <w:sz w:val="28"/>
          <w:szCs w:val="24"/>
        </w:rPr>
        <w:t>:</w:t>
      </w:r>
      <w:r w:rsidR="00AA178A">
        <w:rPr>
          <w:sz w:val="28"/>
          <w:szCs w:val="24"/>
        </w:rPr>
        <w:t xml:space="preserve"> </w:t>
      </w:r>
      <w:r w:rsidR="00650531">
        <w:rPr>
          <w:sz w:val="28"/>
          <w:szCs w:val="24"/>
        </w:rPr>
        <w:t>6</w:t>
      </w:r>
      <w:r w:rsidR="00E20E76">
        <w:rPr>
          <w:sz w:val="28"/>
          <w:szCs w:val="24"/>
        </w:rPr>
        <w:t>/</w:t>
      </w:r>
      <w:r w:rsidR="00650531">
        <w:rPr>
          <w:sz w:val="28"/>
          <w:szCs w:val="24"/>
        </w:rPr>
        <w:t>05</w:t>
      </w:r>
      <w:r w:rsidR="00B45BC2" w:rsidRPr="00134A2A">
        <w:rPr>
          <w:sz w:val="28"/>
          <w:szCs w:val="28"/>
        </w:rPr>
        <w:t>/201</w:t>
      </w:r>
      <w:r w:rsidR="00430071">
        <w:rPr>
          <w:sz w:val="28"/>
          <w:szCs w:val="28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320"/>
        <w:gridCol w:w="1530"/>
        <w:gridCol w:w="1165"/>
      </w:tblGrid>
      <w:tr w:rsidR="003C2457" w:rsidRPr="00122E13" w:rsidTr="006804B4">
        <w:trPr>
          <w:trHeight w:val="188"/>
        </w:trPr>
        <w:tc>
          <w:tcPr>
            <w:tcW w:w="2335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SOLOR Participant</w:t>
            </w:r>
          </w:p>
        </w:tc>
        <w:tc>
          <w:tcPr>
            <w:tcW w:w="4320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Title</w:t>
            </w:r>
          </w:p>
        </w:tc>
        <w:tc>
          <w:tcPr>
            <w:tcW w:w="1530" w:type="dxa"/>
            <w:shd w:val="clear" w:color="auto" w:fill="E7E6E6" w:themeFill="background2"/>
          </w:tcPr>
          <w:p w:rsidR="003C2457" w:rsidRPr="00122E13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Affiliation</w:t>
            </w:r>
          </w:p>
        </w:tc>
        <w:tc>
          <w:tcPr>
            <w:tcW w:w="1165" w:type="dxa"/>
            <w:shd w:val="clear" w:color="auto" w:fill="E7E6E6" w:themeFill="background2"/>
          </w:tcPr>
          <w:p w:rsidR="003C2457" w:rsidRDefault="003C2457" w:rsidP="007447F0">
            <w:pPr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Attending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Avaretta </w:t>
            </w:r>
            <w:r>
              <w:t>(</w:t>
            </w:r>
            <w:proofErr w:type="spellStart"/>
            <w:r>
              <w:t>Avey</w:t>
            </w:r>
            <w:proofErr w:type="spellEnd"/>
            <w:r>
              <w:t xml:space="preserve">) </w:t>
            </w:r>
            <w:r w:rsidRPr="00955750">
              <w:t>Davis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Director of Clinical Transformation OCNIO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045BE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Catherine Hoang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3471D">
              <w:t>Program Manager, KBS Terminology team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Christine Spisla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3A7BFB"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r w:rsidRPr="00955750">
              <w:t xml:space="preserve">Deb </w:t>
            </w:r>
            <w:proofErr w:type="spellStart"/>
            <w:r w:rsidRPr="00955750">
              <w:t>Konicek</w:t>
            </w:r>
            <w:proofErr w:type="spellEnd"/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Specialist Leader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Holly Miller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Deputy Program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17CD2" w:rsidP="007447F0">
            <w:pPr>
              <w:contextualSpacing/>
              <w:jc w:val="center"/>
            </w:pPr>
            <w:r>
              <w:t>x</w:t>
            </w:r>
          </w:p>
        </w:tc>
      </w:tr>
      <w:tr w:rsidR="000879E9" w:rsidRPr="00122E13" w:rsidTr="006804B4">
        <w:tc>
          <w:tcPr>
            <w:tcW w:w="2335" w:type="dxa"/>
          </w:tcPr>
          <w:p w:rsidR="000879E9" w:rsidRPr="00955750" w:rsidRDefault="000879E9" w:rsidP="007447F0">
            <w:pPr>
              <w:contextualSpacing/>
            </w:pPr>
            <w:r>
              <w:t xml:space="preserve">Galen </w:t>
            </w:r>
            <w:proofErr w:type="spellStart"/>
            <w:r>
              <w:t>Mulrooney</w:t>
            </w:r>
            <w:proofErr w:type="spellEnd"/>
          </w:p>
        </w:tc>
        <w:tc>
          <w:tcPr>
            <w:tcW w:w="4320" w:type="dxa"/>
          </w:tcPr>
          <w:p w:rsidR="000879E9" w:rsidRPr="00770481" w:rsidRDefault="000879E9" w:rsidP="007447F0">
            <w:pPr>
              <w:contextualSpacing/>
              <w:jc w:val="center"/>
            </w:pPr>
            <w:r>
              <w:t>Standards architect</w:t>
            </w:r>
          </w:p>
        </w:tc>
        <w:tc>
          <w:tcPr>
            <w:tcW w:w="1530" w:type="dxa"/>
          </w:tcPr>
          <w:p w:rsidR="000879E9" w:rsidRPr="00955750" w:rsidRDefault="000879E9" w:rsidP="007447F0">
            <w:pPr>
              <w:contextualSpacing/>
              <w:jc w:val="center"/>
            </w:pPr>
            <w:r>
              <w:t>JP Systems</w:t>
            </w:r>
          </w:p>
        </w:tc>
        <w:tc>
          <w:tcPr>
            <w:tcW w:w="1165" w:type="dxa"/>
          </w:tcPr>
          <w:p w:rsidR="000879E9" w:rsidRPr="00955750" w:rsidRDefault="000879E9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Jane Cook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193399">
              <w:rPr>
                <w:rFonts w:eastAsia="Times New Roman" w:cs="Times New Roman"/>
              </w:rPr>
              <w:t>Specialist Master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  <w:r w:rsidRPr="00955750">
              <w:rPr>
                <w:rFonts w:eastAsia="Times New Roman" w:cs="Times New Roman"/>
              </w:rPr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Janet Morris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317CD2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Jay Lyle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JP Systems</w:t>
            </w:r>
          </w:p>
        </w:tc>
        <w:tc>
          <w:tcPr>
            <w:tcW w:w="1165" w:type="dxa"/>
          </w:tcPr>
          <w:p w:rsidR="006804B4" w:rsidRPr="00955750" w:rsidRDefault="00317CD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Joanne Rimac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6F30C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John Kilbourne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50531" w:rsidP="007447F0">
            <w:pPr>
              <w:contextualSpacing/>
              <w:jc w:val="center"/>
            </w:pPr>
            <w:r>
              <w:t>regrets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Keith E. Campbell 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  <w:r>
              <w:t>Medical Informaticist</w:t>
            </w:r>
          </w:p>
          <w:p w:rsidR="006804B4" w:rsidRPr="00955750" w:rsidRDefault="006804B4" w:rsidP="007447F0">
            <w:pPr>
              <w:contextualSpacing/>
              <w:jc w:val="center"/>
            </w:pPr>
            <w:r>
              <w:t>Director of Informatics Arch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17CD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rPr>
          <w:trHeight w:val="70"/>
        </w:trPr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 xml:space="preserve">Liz McCool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Terminologist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317CD2" w:rsidP="007447F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6F30C0">
            <w:pPr>
              <w:contextualSpacing/>
            </w:pPr>
            <w:r>
              <w:t>Richard Phillips</w:t>
            </w:r>
          </w:p>
        </w:tc>
        <w:tc>
          <w:tcPr>
            <w:tcW w:w="4320" w:type="dxa"/>
          </w:tcPr>
          <w:p w:rsidR="006804B4" w:rsidRDefault="006804B4" w:rsidP="006F30C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Default="006804B4" w:rsidP="006F30C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317CD2" w:rsidP="006F30C0">
            <w:pPr>
              <w:contextualSpacing/>
              <w:jc w:val="center"/>
            </w:pPr>
            <w:r>
              <w:t>x</w:t>
            </w: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proofErr w:type="spellStart"/>
            <w:r w:rsidRPr="00955750">
              <w:t>Sarita</w:t>
            </w:r>
            <w:proofErr w:type="spellEnd"/>
            <w:r w:rsidRPr="00955750">
              <w:t xml:space="preserve"> </w:t>
            </w:r>
            <w:proofErr w:type="spellStart"/>
            <w:r w:rsidRPr="00955750">
              <w:t>Keni</w:t>
            </w:r>
            <w:proofErr w:type="spellEnd"/>
            <w:r w:rsidRPr="00955750">
              <w:t xml:space="preserve"> 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770481">
              <w:t>Clinical Terminologist/Informaticist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VA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Stan Huff</w:t>
            </w:r>
          </w:p>
        </w:tc>
        <w:tc>
          <w:tcPr>
            <w:tcW w:w="4320" w:type="dxa"/>
          </w:tcPr>
          <w:p w:rsidR="006804B4" w:rsidRPr="00770481" w:rsidRDefault="001D1C9F" w:rsidP="007447F0">
            <w:pPr>
              <w:contextualSpacing/>
              <w:jc w:val="center"/>
            </w:pPr>
            <w:r>
              <w:t>CMIO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Intermountain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Default="006804B4" w:rsidP="007447F0">
            <w:pPr>
              <w:contextualSpacing/>
            </w:pPr>
            <w:r>
              <w:t>Susan Castillo</w:t>
            </w:r>
          </w:p>
        </w:tc>
        <w:tc>
          <w:tcPr>
            <w:tcW w:w="4320" w:type="dxa"/>
          </w:tcPr>
          <w:p w:rsidR="006804B4" w:rsidRDefault="006804B4" w:rsidP="007447F0">
            <w:pPr>
              <w:contextualSpacing/>
              <w:jc w:val="center"/>
            </w:pPr>
          </w:p>
        </w:tc>
        <w:tc>
          <w:tcPr>
            <w:tcW w:w="1530" w:type="dxa"/>
          </w:tcPr>
          <w:p w:rsidR="006804B4" w:rsidRDefault="006804B4" w:rsidP="007447F0">
            <w:pPr>
              <w:contextualSpacing/>
              <w:jc w:val="center"/>
            </w:pPr>
            <w:r>
              <w:t>Informatics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 w:rsidRPr="00955750">
              <w:t>Susan Matney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Medical Informaticist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Intermountain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  <w:rPr>
                <w:rFonts w:eastAsia="Times New Roman" w:cs="Times New Roman"/>
              </w:rPr>
            </w:pPr>
            <w:r w:rsidRPr="00955750">
              <w:t>Tim Williams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Senior Consultant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 w:rsidRPr="00955750">
              <w:t>Deloitte</w:t>
            </w:r>
          </w:p>
        </w:tc>
        <w:tc>
          <w:tcPr>
            <w:tcW w:w="1165" w:type="dxa"/>
          </w:tcPr>
          <w:p w:rsidR="006804B4" w:rsidRPr="00955750" w:rsidRDefault="006804B4" w:rsidP="007447F0">
            <w:pPr>
              <w:contextualSpacing/>
              <w:jc w:val="center"/>
            </w:pPr>
          </w:p>
        </w:tc>
      </w:tr>
      <w:tr w:rsidR="006804B4" w:rsidRPr="00122E13" w:rsidTr="006804B4">
        <w:tc>
          <w:tcPr>
            <w:tcW w:w="2335" w:type="dxa"/>
          </w:tcPr>
          <w:p w:rsidR="006804B4" w:rsidRPr="00955750" w:rsidRDefault="006804B4" w:rsidP="007447F0">
            <w:pPr>
              <w:contextualSpacing/>
            </w:pPr>
            <w:r>
              <w:t>Tisha Scott</w:t>
            </w:r>
          </w:p>
        </w:tc>
        <w:tc>
          <w:tcPr>
            <w:tcW w:w="432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Project Manager</w:t>
            </w:r>
          </w:p>
        </w:tc>
        <w:tc>
          <w:tcPr>
            <w:tcW w:w="1530" w:type="dxa"/>
          </w:tcPr>
          <w:p w:rsidR="006804B4" w:rsidRPr="00955750" w:rsidRDefault="006804B4" w:rsidP="007447F0">
            <w:pPr>
              <w:contextualSpacing/>
              <w:jc w:val="center"/>
            </w:pPr>
            <w:r>
              <w:t>VA</w:t>
            </w:r>
          </w:p>
        </w:tc>
        <w:tc>
          <w:tcPr>
            <w:tcW w:w="1165" w:type="dxa"/>
          </w:tcPr>
          <w:p w:rsidR="006804B4" w:rsidRDefault="006804B4" w:rsidP="007447F0">
            <w:pPr>
              <w:contextualSpacing/>
              <w:jc w:val="center"/>
            </w:pPr>
          </w:p>
        </w:tc>
      </w:tr>
    </w:tbl>
    <w:p w:rsidR="003C2457" w:rsidRDefault="003C2457" w:rsidP="003C2457">
      <w:pPr>
        <w:rPr>
          <w:b/>
          <w:sz w:val="24"/>
          <w:szCs w:val="24"/>
          <w:u w:val="single"/>
        </w:rPr>
      </w:pPr>
    </w:p>
    <w:p w:rsidR="003053E5" w:rsidRPr="00122E13" w:rsidRDefault="00125ED2" w:rsidP="003053E5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317CD2" w:rsidRDefault="00317CD2" w:rsidP="009E4C00">
      <w:pPr>
        <w:pStyle w:val="PlainText"/>
        <w:numPr>
          <w:ilvl w:val="0"/>
          <w:numId w:val="15"/>
        </w:numPr>
      </w:pPr>
      <w:proofErr w:type="spellStart"/>
      <w:r>
        <w:t>Termspace</w:t>
      </w:r>
      <w:proofErr w:type="spellEnd"/>
    </w:p>
    <w:p w:rsidR="00317CD2" w:rsidRDefault="00317CD2" w:rsidP="00317CD2">
      <w:pPr>
        <w:pStyle w:val="PlainText"/>
        <w:numPr>
          <w:ilvl w:val="1"/>
          <w:numId w:val="15"/>
        </w:numPr>
      </w:pPr>
      <w:r>
        <w:t>Moved to a new location informatics.termspace.com</w:t>
      </w:r>
    </w:p>
    <w:p w:rsidR="00317CD2" w:rsidRDefault="00317CD2" w:rsidP="00317CD2">
      <w:pPr>
        <w:pStyle w:val="PlainText"/>
        <w:numPr>
          <w:ilvl w:val="1"/>
          <w:numId w:val="15"/>
        </w:numPr>
      </w:pPr>
      <w:r>
        <w:t>Read only accounts given to Jay and Claude Nanjo</w:t>
      </w:r>
    </w:p>
    <w:p w:rsidR="00317CD2" w:rsidRDefault="00317CD2" w:rsidP="00317CD2">
      <w:pPr>
        <w:pStyle w:val="PlainText"/>
        <w:numPr>
          <w:ilvl w:val="1"/>
          <w:numId w:val="15"/>
        </w:numPr>
      </w:pPr>
      <w:r>
        <w:t>Learning about SOLOR – how</w:t>
      </w:r>
    </w:p>
    <w:p w:rsidR="000D3B28" w:rsidRDefault="00317CD2" w:rsidP="00317CD2">
      <w:pPr>
        <w:pStyle w:val="PlainText"/>
        <w:numPr>
          <w:ilvl w:val="1"/>
          <w:numId w:val="15"/>
        </w:numPr>
      </w:pPr>
      <w:r>
        <w:t xml:space="preserve">FHIM meeting in Washington DC next week – </w:t>
      </w:r>
    </w:p>
    <w:p w:rsidR="00317CD2" w:rsidRDefault="000D3B28" w:rsidP="000D3B28">
      <w:pPr>
        <w:pStyle w:val="PlainText"/>
        <w:numPr>
          <w:ilvl w:val="2"/>
          <w:numId w:val="15"/>
        </w:numPr>
      </w:pPr>
      <w:r>
        <w:t>T</w:t>
      </w:r>
      <w:r w:rsidR="00317CD2">
        <w:t>erminology update included would like to show SOLOR</w:t>
      </w:r>
    </w:p>
    <w:p w:rsidR="000D3B28" w:rsidRDefault="000D3B28" w:rsidP="000D3B28">
      <w:pPr>
        <w:pStyle w:val="PlainText"/>
        <w:numPr>
          <w:ilvl w:val="2"/>
          <w:numId w:val="15"/>
        </w:numPr>
      </w:pPr>
      <w:r>
        <w:t>Would also like to show to the FHIM terminology group</w:t>
      </w:r>
    </w:p>
    <w:p w:rsidR="00317CD2" w:rsidRDefault="00317CD2" w:rsidP="00317CD2">
      <w:pPr>
        <w:pStyle w:val="PlainText"/>
        <w:numPr>
          <w:ilvl w:val="0"/>
          <w:numId w:val="15"/>
        </w:numPr>
      </w:pPr>
      <w:r>
        <w:t>VA has chosen Cerner as their EHR</w:t>
      </w:r>
    </w:p>
    <w:p w:rsidR="00DD0A23" w:rsidRDefault="00DD0A23" w:rsidP="009E4C00">
      <w:pPr>
        <w:pStyle w:val="PlainText"/>
        <w:numPr>
          <w:ilvl w:val="0"/>
          <w:numId w:val="15"/>
        </w:numPr>
      </w:pPr>
      <w:r>
        <w:t xml:space="preserve">Content Review </w:t>
      </w:r>
      <w:r w:rsidR="00045BE2">
        <w:t>Skin Wound Assessment</w:t>
      </w:r>
    </w:p>
    <w:p w:rsidR="00970A1D" w:rsidRDefault="00317CD2" w:rsidP="00650531">
      <w:pPr>
        <w:pStyle w:val="PlainText"/>
        <w:numPr>
          <w:ilvl w:val="1"/>
          <w:numId w:val="15"/>
        </w:numPr>
      </w:pPr>
      <w:r>
        <w:t>Wound</w:t>
      </w:r>
      <w:r w:rsidR="00650531">
        <w:t xml:space="preserve"> assessment</w:t>
      </w:r>
      <w:r>
        <w:t xml:space="preserve"> – Susan to review with Holly and Liz Thursday. </w:t>
      </w:r>
    </w:p>
    <w:p w:rsidR="00317CD2" w:rsidRDefault="00045BE2" w:rsidP="00650531">
      <w:pPr>
        <w:pStyle w:val="PlainText"/>
        <w:numPr>
          <w:ilvl w:val="1"/>
          <w:numId w:val="15"/>
        </w:numPr>
      </w:pPr>
      <w:r>
        <w:t>Will report back next week</w:t>
      </w:r>
    </w:p>
    <w:p w:rsidR="00045BE2" w:rsidRDefault="00045BE2" w:rsidP="00650531">
      <w:pPr>
        <w:pStyle w:val="PlainText"/>
        <w:numPr>
          <w:ilvl w:val="1"/>
          <w:numId w:val="15"/>
        </w:numPr>
      </w:pPr>
      <w:r>
        <w:t>Trying to get content ready for Oct. 30</w:t>
      </w:r>
      <w:r w:rsidRPr="00045BE2">
        <w:rPr>
          <w:vertAlign w:val="superscript"/>
        </w:rPr>
        <w:t>th</w:t>
      </w:r>
      <w:r>
        <w:t xml:space="preserve"> release</w:t>
      </w:r>
      <w:bookmarkStart w:id="0" w:name="_GoBack"/>
      <w:bookmarkEnd w:id="0"/>
    </w:p>
    <w:p w:rsidR="000D3B28" w:rsidRDefault="000D3B28" w:rsidP="000D3B28">
      <w:pPr>
        <w:pStyle w:val="PlainText"/>
        <w:numPr>
          <w:ilvl w:val="0"/>
          <w:numId w:val="15"/>
        </w:numPr>
      </w:pPr>
      <w:r>
        <w:t>Lab loading in CIMI</w:t>
      </w:r>
    </w:p>
    <w:p w:rsidR="000D3B28" w:rsidRDefault="000D3B28" w:rsidP="000D3B28">
      <w:pPr>
        <w:pStyle w:val="PlainText"/>
        <w:numPr>
          <w:ilvl w:val="1"/>
          <w:numId w:val="15"/>
        </w:numPr>
      </w:pPr>
      <w:r>
        <w:t>Units of measure</w:t>
      </w:r>
      <w:r w:rsidR="00045BE2">
        <w:t xml:space="preserve"> discussion</w:t>
      </w:r>
    </w:p>
    <w:p w:rsidR="00045BE2" w:rsidRDefault="00045BE2" w:rsidP="000D3B28">
      <w:pPr>
        <w:pStyle w:val="PlainText"/>
        <w:numPr>
          <w:ilvl w:val="1"/>
          <w:numId w:val="15"/>
        </w:numPr>
      </w:pPr>
      <w:r>
        <w:t>Update by Susan</w:t>
      </w:r>
    </w:p>
    <w:p w:rsidR="00045BE2" w:rsidRDefault="00045BE2" w:rsidP="00045BE2">
      <w:pPr>
        <w:pStyle w:val="PlainText"/>
        <w:numPr>
          <w:ilvl w:val="0"/>
          <w:numId w:val="15"/>
        </w:numPr>
      </w:pPr>
      <w:r>
        <w:t>Vitals</w:t>
      </w:r>
    </w:p>
    <w:p w:rsidR="00045BE2" w:rsidRDefault="00045BE2" w:rsidP="00045BE2">
      <w:pPr>
        <w:pStyle w:val="PlainText"/>
        <w:numPr>
          <w:ilvl w:val="1"/>
          <w:numId w:val="15"/>
        </w:numPr>
      </w:pPr>
      <w:r>
        <w:t xml:space="preserve">Will review with </w:t>
      </w:r>
      <w:r w:rsidR="00F2127A">
        <w:t xml:space="preserve">SOLOR developers and VA nurses </w:t>
      </w:r>
      <w:r>
        <w:t>when model content pinned down.</w:t>
      </w:r>
    </w:p>
    <w:sectPr w:rsidR="00045BE2" w:rsidSect="006473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B0F" w:rsidRDefault="00102B0F" w:rsidP="00C93781">
      <w:pPr>
        <w:spacing w:after="0" w:line="240" w:lineRule="auto"/>
      </w:pPr>
      <w:r>
        <w:separator/>
      </w:r>
    </w:p>
  </w:endnote>
  <w:endnote w:type="continuationSeparator" w:id="0">
    <w:p w:rsidR="00102B0F" w:rsidRDefault="00102B0F" w:rsidP="00C9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B0F" w:rsidRDefault="00102B0F" w:rsidP="00C93781">
      <w:pPr>
        <w:spacing w:after="0" w:line="240" w:lineRule="auto"/>
      </w:pPr>
      <w:r>
        <w:separator/>
      </w:r>
    </w:p>
  </w:footnote>
  <w:footnote w:type="continuationSeparator" w:id="0">
    <w:p w:rsidR="00102B0F" w:rsidRDefault="00102B0F" w:rsidP="00C9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781" w:rsidRDefault="00C937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6456"/>
    <w:multiLevelType w:val="hybridMultilevel"/>
    <w:tmpl w:val="F47C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FA4"/>
    <w:multiLevelType w:val="hybridMultilevel"/>
    <w:tmpl w:val="642E8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5097C"/>
    <w:multiLevelType w:val="multilevel"/>
    <w:tmpl w:val="1AAA36A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0E8D5DB5"/>
    <w:multiLevelType w:val="multilevel"/>
    <w:tmpl w:val="5322CF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1604F06"/>
    <w:multiLevelType w:val="hybridMultilevel"/>
    <w:tmpl w:val="4E9C2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EC6"/>
    <w:multiLevelType w:val="hybridMultilevel"/>
    <w:tmpl w:val="556EE268"/>
    <w:lvl w:ilvl="0" w:tplc="75B4ED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BAF8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2D3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C0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C4B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90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2E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B816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263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3C4A48"/>
    <w:multiLevelType w:val="hybridMultilevel"/>
    <w:tmpl w:val="5028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962C1"/>
    <w:multiLevelType w:val="hybridMultilevel"/>
    <w:tmpl w:val="FCC4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A51ED"/>
    <w:multiLevelType w:val="hybridMultilevel"/>
    <w:tmpl w:val="854051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40221CB0"/>
    <w:multiLevelType w:val="hybridMultilevel"/>
    <w:tmpl w:val="A118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29D3"/>
    <w:multiLevelType w:val="hybridMultilevel"/>
    <w:tmpl w:val="9370BA08"/>
    <w:lvl w:ilvl="0" w:tplc="4C1E9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006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A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1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7E3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4A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45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CF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D6B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B6A774C"/>
    <w:multiLevelType w:val="hybridMultilevel"/>
    <w:tmpl w:val="E9F4EA82"/>
    <w:lvl w:ilvl="0" w:tplc="E26CD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3325E"/>
    <w:multiLevelType w:val="hybridMultilevel"/>
    <w:tmpl w:val="D9C4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C7F72"/>
    <w:multiLevelType w:val="hybridMultilevel"/>
    <w:tmpl w:val="FE525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B66B3"/>
    <w:multiLevelType w:val="hybridMultilevel"/>
    <w:tmpl w:val="535EC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902E4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14BFA"/>
    <w:multiLevelType w:val="hybridMultilevel"/>
    <w:tmpl w:val="46801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C3641"/>
    <w:multiLevelType w:val="hybridMultilevel"/>
    <w:tmpl w:val="630A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2"/>
  </w:num>
  <w:num w:numId="15">
    <w:abstractNumId w:val="6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B7"/>
    <w:rsid w:val="00001BD1"/>
    <w:rsid w:val="000047AB"/>
    <w:rsid w:val="00006D20"/>
    <w:rsid w:val="00007ECD"/>
    <w:rsid w:val="00015BBA"/>
    <w:rsid w:val="00015E25"/>
    <w:rsid w:val="00030964"/>
    <w:rsid w:val="00031254"/>
    <w:rsid w:val="00045BE2"/>
    <w:rsid w:val="000614B3"/>
    <w:rsid w:val="000772FC"/>
    <w:rsid w:val="000847EC"/>
    <w:rsid w:val="000879E9"/>
    <w:rsid w:val="00092DFA"/>
    <w:rsid w:val="0009524C"/>
    <w:rsid w:val="00096BA7"/>
    <w:rsid w:val="000A0224"/>
    <w:rsid w:val="000A66B5"/>
    <w:rsid w:val="000B4497"/>
    <w:rsid w:val="000C35D1"/>
    <w:rsid w:val="000C5FFB"/>
    <w:rsid w:val="000C619E"/>
    <w:rsid w:val="000C6658"/>
    <w:rsid w:val="000D22D7"/>
    <w:rsid w:val="000D3B28"/>
    <w:rsid w:val="000D6A3A"/>
    <w:rsid w:val="000E2EE3"/>
    <w:rsid w:val="000E3650"/>
    <w:rsid w:val="0010048F"/>
    <w:rsid w:val="00102421"/>
    <w:rsid w:val="00102B0F"/>
    <w:rsid w:val="001133C5"/>
    <w:rsid w:val="00117D7E"/>
    <w:rsid w:val="00125ED2"/>
    <w:rsid w:val="00126EEC"/>
    <w:rsid w:val="00134A2A"/>
    <w:rsid w:val="00143A30"/>
    <w:rsid w:val="00150FF4"/>
    <w:rsid w:val="00151C38"/>
    <w:rsid w:val="0015209E"/>
    <w:rsid w:val="00156EE0"/>
    <w:rsid w:val="00160A5F"/>
    <w:rsid w:val="00161E4A"/>
    <w:rsid w:val="00172F36"/>
    <w:rsid w:val="001758C3"/>
    <w:rsid w:val="00176F7C"/>
    <w:rsid w:val="00187F81"/>
    <w:rsid w:val="00190C96"/>
    <w:rsid w:val="001915E9"/>
    <w:rsid w:val="00193399"/>
    <w:rsid w:val="00194C09"/>
    <w:rsid w:val="001C0D54"/>
    <w:rsid w:val="001D1C9F"/>
    <w:rsid w:val="001E1870"/>
    <w:rsid w:val="001E29D0"/>
    <w:rsid w:val="001F5639"/>
    <w:rsid w:val="001F5F24"/>
    <w:rsid w:val="002030AE"/>
    <w:rsid w:val="00206D93"/>
    <w:rsid w:val="002100D4"/>
    <w:rsid w:val="00220414"/>
    <w:rsid w:val="00222933"/>
    <w:rsid w:val="00233CEA"/>
    <w:rsid w:val="0024067E"/>
    <w:rsid w:val="002512A5"/>
    <w:rsid w:val="0025730F"/>
    <w:rsid w:val="002751A3"/>
    <w:rsid w:val="00275EDB"/>
    <w:rsid w:val="002761D9"/>
    <w:rsid w:val="00287797"/>
    <w:rsid w:val="00287B95"/>
    <w:rsid w:val="002A11EA"/>
    <w:rsid w:val="002B0428"/>
    <w:rsid w:val="002C54E7"/>
    <w:rsid w:val="002C7B6B"/>
    <w:rsid w:val="002D1C6D"/>
    <w:rsid w:val="002D1F24"/>
    <w:rsid w:val="002D2722"/>
    <w:rsid w:val="002E2305"/>
    <w:rsid w:val="002E49C8"/>
    <w:rsid w:val="002E7975"/>
    <w:rsid w:val="002F5648"/>
    <w:rsid w:val="003053E5"/>
    <w:rsid w:val="00306CEE"/>
    <w:rsid w:val="0031534F"/>
    <w:rsid w:val="0031757E"/>
    <w:rsid w:val="00317CD2"/>
    <w:rsid w:val="0033471D"/>
    <w:rsid w:val="00334B72"/>
    <w:rsid w:val="00337907"/>
    <w:rsid w:val="00337CE4"/>
    <w:rsid w:val="00351197"/>
    <w:rsid w:val="0035539A"/>
    <w:rsid w:val="00355F97"/>
    <w:rsid w:val="00376542"/>
    <w:rsid w:val="00380DFC"/>
    <w:rsid w:val="00384838"/>
    <w:rsid w:val="00386EE7"/>
    <w:rsid w:val="003A37C2"/>
    <w:rsid w:val="003A7BFB"/>
    <w:rsid w:val="003B1D9D"/>
    <w:rsid w:val="003C2457"/>
    <w:rsid w:val="003D4F89"/>
    <w:rsid w:val="003E1C81"/>
    <w:rsid w:val="003F4221"/>
    <w:rsid w:val="004026C9"/>
    <w:rsid w:val="00407926"/>
    <w:rsid w:val="00423CE4"/>
    <w:rsid w:val="00423D08"/>
    <w:rsid w:val="004278A3"/>
    <w:rsid w:val="00430071"/>
    <w:rsid w:val="00432488"/>
    <w:rsid w:val="00436CA2"/>
    <w:rsid w:val="00436CD4"/>
    <w:rsid w:val="00443DDA"/>
    <w:rsid w:val="00447CF0"/>
    <w:rsid w:val="0045307A"/>
    <w:rsid w:val="004604E5"/>
    <w:rsid w:val="0046426A"/>
    <w:rsid w:val="0046480A"/>
    <w:rsid w:val="00464ED0"/>
    <w:rsid w:val="00467115"/>
    <w:rsid w:val="00485DE7"/>
    <w:rsid w:val="0048693E"/>
    <w:rsid w:val="00486E19"/>
    <w:rsid w:val="00492FD1"/>
    <w:rsid w:val="00494A33"/>
    <w:rsid w:val="004A2200"/>
    <w:rsid w:val="004A4AEB"/>
    <w:rsid w:val="004B2570"/>
    <w:rsid w:val="004B6534"/>
    <w:rsid w:val="004C5A8A"/>
    <w:rsid w:val="004C7A97"/>
    <w:rsid w:val="004D0A09"/>
    <w:rsid w:val="004D24B4"/>
    <w:rsid w:val="004D3FA6"/>
    <w:rsid w:val="004E1338"/>
    <w:rsid w:val="004E33B0"/>
    <w:rsid w:val="004E76BB"/>
    <w:rsid w:val="005006BC"/>
    <w:rsid w:val="0051110F"/>
    <w:rsid w:val="005161BD"/>
    <w:rsid w:val="0052541D"/>
    <w:rsid w:val="00532445"/>
    <w:rsid w:val="005348D0"/>
    <w:rsid w:val="005425CC"/>
    <w:rsid w:val="00543D68"/>
    <w:rsid w:val="005448E4"/>
    <w:rsid w:val="0055684B"/>
    <w:rsid w:val="00560286"/>
    <w:rsid w:val="005763E5"/>
    <w:rsid w:val="00576FC3"/>
    <w:rsid w:val="0058386B"/>
    <w:rsid w:val="005902CE"/>
    <w:rsid w:val="005961AC"/>
    <w:rsid w:val="005B4BBB"/>
    <w:rsid w:val="005B5A4F"/>
    <w:rsid w:val="005B79B5"/>
    <w:rsid w:val="005C4155"/>
    <w:rsid w:val="005C4AC0"/>
    <w:rsid w:val="005D5664"/>
    <w:rsid w:val="005E19F9"/>
    <w:rsid w:val="005E1A0B"/>
    <w:rsid w:val="005E4100"/>
    <w:rsid w:val="005E5854"/>
    <w:rsid w:val="005E61B4"/>
    <w:rsid w:val="00610523"/>
    <w:rsid w:val="00613C48"/>
    <w:rsid w:val="006272A5"/>
    <w:rsid w:val="00627CE3"/>
    <w:rsid w:val="00632205"/>
    <w:rsid w:val="00634FF1"/>
    <w:rsid w:val="00635635"/>
    <w:rsid w:val="00640508"/>
    <w:rsid w:val="006428F0"/>
    <w:rsid w:val="0064737A"/>
    <w:rsid w:val="00647DA3"/>
    <w:rsid w:val="00650531"/>
    <w:rsid w:val="00656FA0"/>
    <w:rsid w:val="00663422"/>
    <w:rsid w:val="00663717"/>
    <w:rsid w:val="0066711A"/>
    <w:rsid w:val="00672284"/>
    <w:rsid w:val="006804B4"/>
    <w:rsid w:val="00682395"/>
    <w:rsid w:val="00690551"/>
    <w:rsid w:val="00691B1A"/>
    <w:rsid w:val="006A5935"/>
    <w:rsid w:val="006B0ECE"/>
    <w:rsid w:val="006B1FD3"/>
    <w:rsid w:val="006B66E3"/>
    <w:rsid w:val="006C090F"/>
    <w:rsid w:val="006C1AAF"/>
    <w:rsid w:val="006C4A69"/>
    <w:rsid w:val="006C5AFB"/>
    <w:rsid w:val="006D4B3E"/>
    <w:rsid w:val="006E4E27"/>
    <w:rsid w:val="006E7CB9"/>
    <w:rsid w:val="006F0D5F"/>
    <w:rsid w:val="006F2603"/>
    <w:rsid w:val="006F2BF8"/>
    <w:rsid w:val="006F30C0"/>
    <w:rsid w:val="00713EEB"/>
    <w:rsid w:val="00716690"/>
    <w:rsid w:val="00721754"/>
    <w:rsid w:val="007232D4"/>
    <w:rsid w:val="00723B66"/>
    <w:rsid w:val="00746C8F"/>
    <w:rsid w:val="00747B66"/>
    <w:rsid w:val="00747CD6"/>
    <w:rsid w:val="00762BC6"/>
    <w:rsid w:val="00770481"/>
    <w:rsid w:val="00776043"/>
    <w:rsid w:val="007764DE"/>
    <w:rsid w:val="007825E4"/>
    <w:rsid w:val="00793676"/>
    <w:rsid w:val="007A33C2"/>
    <w:rsid w:val="007A5E20"/>
    <w:rsid w:val="007C79BF"/>
    <w:rsid w:val="007D4CD3"/>
    <w:rsid w:val="007D6A78"/>
    <w:rsid w:val="007E05B4"/>
    <w:rsid w:val="007E28AB"/>
    <w:rsid w:val="007E643D"/>
    <w:rsid w:val="007F1565"/>
    <w:rsid w:val="007F5E8A"/>
    <w:rsid w:val="00800A04"/>
    <w:rsid w:val="00800B81"/>
    <w:rsid w:val="00802F61"/>
    <w:rsid w:val="00804941"/>
    <w:rsid w:val="00804F92"/>
    <w:rsid w:val="00806934"/>
    <w:rsid w:val="00815790"/>
    <w:rsid w:val="00854D0B"/>
    <w:rsid w:val="0086408E"/>
    <w:rsid w:val="00882AA3"/>
    <w:rsid w:val="008862E6"/>
    <w:rsid w:val="00892FAF"/>
    <w:rsid w:val="008935E1"/>
    <w:rsid w:val="00894F92"/>
    <w:rsid w:val="0089799E"/>
    <w:rsid w:val="008A29DB"/>
    <w:rsid w:val="008B72EC"/>
    <w:rsid w:val="008C237E"/>
    <w:rsid w:val="008D3071"/>
    <w:rsid w:val="008D65DC"/>
    <w:rsid w:val="008F1CEF"/>
    <w:rsid w:val="008F644B"/>
    <w:rsid w:val="009005EB"/>
    <w:rsid w:val="009055EA"/>
    <w:rsid w:val="0091131E"/>
    <w:rsid w:val="00911EAB"/>
    <w:rsid w:val="009141F1"/>
    <w:rsid w:val="0091436E"/>
    <w:rsid w:val="00915132"/>
    <w:rsid w:val="00917EAC"/>
    <w:rsid w:val="00922830"/>
    <w:rsid w:val="009239C7"/>
    <w:rsid w:val="00934788"/>
    <w:rsid w:val="00934B78"/>
    <w:rsid w:val="00941469"/>
    <w:rsid w:val="00943DBD"/>
    <w:rsid w:val="00944BB5"/>
    <w:rsid w:val="00955750"/>
    <w:rsid w:val="009646D5"/>
    <w:rsid w:val="00970A1D"/>
    <w:rsid w:val="00976BBF"/>
    <w:rsid w:val="009778AC"/>
    <w:rsid w:val="0098317B"/>
    <w:rsid w:val="0098353A"/>
    <w:rsid w:val="009835C7"/>
    <w:rsid w:val="00990B13"/>
    <w:rsid w:val="00990F67"/>
    <w:rsid w:val="009929A9"/>
    <w:rsid w:val="00993116"/>
    <w:rsid w:val="00995807"/>
    <w:rsid w:val="009A0DE0"/>
    <w:rsid w:val="009B29E5"/>
    <w:rsid w:val="009B3776"/>
    <w:rsid w:val="009C5A9D"/>
    <w:rsid w:val="009D11C4"/>
    <w:rsid w:val="009D49AE"/>
    <w:rsid w:val="009D7941"/>
    <w:rsid w:val="009E1CE9"/>
    <w:rsid w:val="009E4230"/>
    <w:rsid w:val="009E4C00"/>
    <w:rsid w:val="009E5778"/>
    <w:rsid w:val="009F484D"/>
    <w:rsid w:val="00A00B7C"/>
    <w:rsid w:val="00A023F0"/>
    <w:rsid w:val="00A143A5"/>
    <w:rsid w:val="00A24EEC"/>
    <w:rsid w:val="00A32D2B"/>
    <w:rsid w:val="00A363AA"/>
    <w:rsid w:val="00A42821"/>
    <w:rsid w:val="00A554A6"/>
    <w:rsid w:val="00A6101D"/>
    <w:rsid w:val="00A63925"/>
    <w:rsid w:val="00A64832"/>
    <w:rsid w:val="00A66BD0"/>
    <w:rsid w:val="00A92474"/>
    <w:rsid w:val="00AA0B42"/>
    <w:rsid w:val="00AA0B92"/>
    <w:rsid w:val="00AA178A"/>
    <w:rsid w:val="00AA316F"/>
    <w:rsid w:val="00AB2231"/>
    <w:rsid w:val="00AB6B84"/>
    <w:rsid w:val="00AC12AF"/>
    <w:rsid w:val="00AC6D34"/>
    <w:rsid w:val="00AD5337"/>
    <w:rsid w:val="00AE0011"/>
    <w:rsid w:val="00AE4062"/>
    <w:rsid w:val="00AE452D"/>
    <w:rsid w:val="00AE61D9"/>
    <w:rsid w:val="00AF0FAA"/>
    <w:rsid w:val="00AF3616"/>
    <w:rsid w:val="00B06F67"/>
    <w:rsid w:val="00B10F41"/>
    <w:rsid w:val="00B17C59"/>
    <w:rsid w:val="00B23CE0"/>
    <w:rsid w:val="00B248F2"/>
    <w:rsid w:val="00B35094"/>
    <w:rsid w:val="00B43BEE"/>
    <w:rsid w:val="00B45BC2"/>
    <w:rsid w:val="00B523B9"/>
    <w:rsid w:val="00B52602"/>
    <w:rsid w:val="00B56A84"/>
    <w:rsid w:val="00B6560D"/>
    <w:rsid w:val="00B70FDA"/>
    <w:rsid w:val="00B750F2"/>
    <w:rsid w:val="00B76C54"/>
    <w:rsid w:val="00B776B3"/>
    <w:rsid w:val="00B81B37"/>
    <w:rsid w:val="00B83CCE"/>
    <w:rsid w:val="00BA2A10"/>
    <w:rsid w:val="00BA4236"/>
    <w:rsid w:val="00BC658F"/>
    <w:rsid w:val="00BE28B2"/>
    <w:rsid w:val="00BE34B2"/>
    <w:rsid w:val="00BF4AAE"/>
    <w:rsid w:val="00C020D6"/>
    <w:rsid w:val="00C0567F"/>
    <w:rsid w:val="00C128BA"/>
    <w:rsid w:val="00C14DCC"/>
    <w:rsid w:val="00C14EF1"/>
    <w:rsid w:val="00C17EBE"/>
    <w:rsid w:val="00C218FA"/>
    <w:rsid w:val="00C22CFD"/>
    <w:rsid w:val="00C30B7F"/>
    <w:rsid w:val="00C54529"/>
    <w:rsid w:val="00C55101"/>
    <w:rsid w:val="00C63516"/>
    <w:rsid w:val="00C671F4"/>
    <w:rsid w:val="00C8270D"/>
    <w:rsid w:val="00C82824"/>
    <w:rsid w:val="00C92790"/>
    <w:rsid w:val="00C92B32"/>
    <w:rsid w:val="00C93781"/>
    <w:rsid w:val="00CA14F8"/>
    <w:rsid w:val="00CB75B7"/>
    <w:rsid w:val="00CD00C1"/>
    <w:rsid w:val="00CD0D2F"/>
    <w:rsid w:val="00CD5001"/>
    <w:rsid w:val="00CE7F0E"/>
    <w:rsid w:val="00CF25E4"/>
    <w:rsid w:val="00D144C8"/>
    <w:rsid w:val="00D27438"/>
    <w:rsid w:val="00D3023E"/>
    <w:rsid w:val="00D40263"/>
    <w:rsid w:val="00D436D7"/>
    <w:rsid w:val="00D4382E"/>
    <w:rsid w:val="00D4471D"/>
    <w:rsid w:val="00D476C8"/>
    <w:rsid w:val="00D5269E"/>
    <w:rsid w:val="00D54EA9"/>
    <w:rsid w:val="00D5519B"/>
    <w:rsid w:val="00D555E2"/>
    <w:rsid w:val="00D61AB7"/>
    <w:rsid w:val="00D61B37"/>
    <w:rsid w:val="00D76B78"/>
    <w:rsid w:val="00D93120"/>
    <w:rsid w:val="00D931D5"/>
    <w:rsid w:val="00DA17A4"/>
    <w:rsid w:val="00DA6FFE"/>
    <w:rsid w:val="00DB5781"/>
    <w:rsid w:val="00DB706C"/>
    <w:rsid w:val="00DB7EE1"/>
    <w:rsid w:val="00DC62B8"/>
    <w:rsid w:val="00DD0A23"/>
    <w:rsid w:val="00DD6253"/>
    <w:rsid w:val="00DE0187"/>
    <w:rsid w:val="00DE0BB3"/>
    <w:rsid w:val="00DF4CA6"/>
    <w:rsid w:val="00DF56B5"/>
    <w:rsid w:val="00E0459A"/>
    <w:rsid w:val="00E05344"/>
    <w:rsid w:val="00E20E76"/>
    <w:rsid w:val="00E22ABF"/>
    <w:rsid w:val="00E24019"/>
    <w:rsid w:val="00E30CCC"/>
    <w:rsid w:val="00E36D8E"/>
    <w:rsid w:val="00E370F9"/>
    <w:rsid w:val="00E3786C"/>
    <w:rsid w:val="00E40F72"/>
    <w:rsid w:val="00E57AE4"/>
    <w:rsid w:val="00E62FB6"/>
    <w:rsid w:val="00E668D5"/>
    <w:rsid w:val="00E70765"/>
    <w:rsid w:val="00E74337"/>
    <w:rsid w:val="00E74E0B"/>
    <w:rsid w:val="00E820D3"/>
    <w:rsid w:val="00E940A6"/>
    <w:rsid w:val="00E95CE1"/>
    <w:rsid w:val="00EB740B"/>
    <w:rsid w:val="00EC0511"/>
    <w:rsid w:val="00EE2F96"/>
    <w:rsid w:val="00EE39B4"/>
    <w:rsid w:val="00EE4227"/>
    <w:rsid w:val="00EF1B72"/>
    <w:rsid w:val="00EF6C06"/>
    <w:rsid w:val="00F022D7"/>
    <w:rsid w:val="00F02313"/>
    <w:rsid w:val="00F06EAD"/>
    <w:rsid w:val="00F12BAF"/>
    <w:rsid w:val="00F1497F"/>
    <w:rsid w:val="00F2127A"/>
    <w:rsid w:val="00F21B87"/>
    <w:rsid w:val="00F24FDA"/>
    <w:rsid w:val="00F33851"/>
    <w:rsid w:val="00F36AA6"/>
    <w:rsid w:val="00F36F7E"/>
    <w:rsid w:val="00F5538B"/>
    <w:rsid w:val="00F81F0E"/>
    <w:rsid w:val="00F9020B"/>
    <w:rsid w:val="00F90E04"/>
    <w:rsid w:val="00FA4013"/>
    <w:rsid w:val="00FA69D4"/>
    <w:rsid w:val="00FB49C5"/>
    <w:rsid w:val="00FC6D5E"/>
    <w:rsid w:val="00FC78B8"/>
    <w:rsid w:val="00FD014B"/>
    <w:rsid w:val="00FD1CF4"/>
    <w:rsid w:val="00FD67E7"/>
    <w:rsid w:val="00FE3CAC"/>
    <w:rsid w:val="00FF2A49"/>
    <w:rsid w:val="00FF302F"/>
    <w:rsid w:val="00FF54C8"/>
    <w:rsid w:val="00FF5DA0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C9E381-97F4-4B67-B131-C608A0AE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B7"/>
    <w:pPr>
      <w:ind w:left="720"/>
      <w:contextualSpacing/>
    </w:pPr>
  </w:style>
  <w:style w:type="table" w:styleId="TableGrid">
    <w:name w:val="Table Grid"/>
    <w:basedOn w:val="TableNormal"/>
    <w:uiPriority w:val="59"/>
    <w:rsid w:val="00305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2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20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1669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63422"/>
    <w:rPr>
      <w:b/>
      <w:bCs/>
    </w:rPr>
  </w:style>
  <w:style w:type="paragraph" w:styleId="Title">
    <w:name w:val="Title"/>
    <w:basedOn w:val="Normal"/>
    <w:next w:val="Normal"/>
    <w:link w:val="TitleChar"/>
    <w:rsid w:val="005902CE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902CE"/>
    <w:rPr>
      <w:rFonts w:ascii="Arial" w:eastAsia="Arial" w:hAnsi="Arial" w:cs="Arial"/>
      <w:color w:val="000000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EE2F9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E2F96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EE2F96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EE2F96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781"/>
  </w:style>
  <w:style w:type="paragraph" w:styleId="Footer">
    <w:name w:val="footer"/>
    <w:basedOn w:val="Normal"/>
    <w:link w:val="FooterChar"/>
    <w:uiPriority w:val="99"/>
    <w:unhideWhenUsed/>
    <w:rsid w:val="00C93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781"/>
  </w:style>
  <w:style w:type="character" w:customStyle="1" w:styleId="apple-tab-span">
    <w:name w:val="apple-tab-span"/>
    <w:basedOn w:val="DefaultParagraphFont"/>
    <w:rsid w:val="00943DBD"/>
  </w:style>
  <w:style w:type="paragraph" w:styleId="PlainText">
    <w:name w:val="Plain Text"/>
    <w:basedOn w:val="Normal"/>
    <w:link w:val="PlainTextChar"/>
    <w:uiPriority w:val="99"/>
    <w:unhideWhenUsed/>
    <w:rsid w:val="00E20E7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20E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1672">
          <w:marLeft w:val="806"/>
          <w:marRight w:val="0"/>
          <w:marTop w:val="7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9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23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03DDA-BA90-49D6-93DB-7242C99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Lindy Buhl</dc:creator>
  <cp:lastModifiedBy>Susan Matney</cp:lastModifiedBy>
  <cp:revision>5</cp:revision>
  <cp:lastPrinted>2016-09-27T19:02:00Z</cp:lastPrinted>
  <dcterms:created xsi:type="dcterms:W3CDTF">2017-06-05T16:50:00Z</dcterms:created>
  <dcterms:modified xsi:type="dcterms:W3CDTF">2017-06-05T22:47:00Z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Ref">
    <vt:lpwstr>https://api.informationprotection.azure.com/api/a79016de-bdd0-4e47-91f4-79416ab912ad</vt:lpwstr>
  </property>
  <property fmtid="{D5CDD505-2E9C-101B-9397-08002B2CF9AE}" pid="5" name="MSIP_Label_ba1a4512-8026-4a73-bfb7-8d52c1779a3a_SetBy">
    <vt:lpwstr>Susan.Matney@imail.org</vt:lpwstr>
  </property>
  <property fmtid="{D5CDD505-2E9C-101B-9397-08002B2CF9AE}" pid="6" name="MSIP_Label_ba1a4512-8026-4a73-bfb7-8d52c1779a3a_SetDate">
    <vt:lpwstr>2017-04-03T10:50:22.7929314-06:00</vt:lpwstr>
  </property>
  <property fmtid="{D5CDD505-2E9C-101B-9397-08002B2CF9AE}" pid="7" name="MSIP_Label_ba1a4512-8026-4a73-bfb7-8d52c1779a3a_Name">
    <vt:lpwstr>Sensitive Information</vt:lpwstr>
  </property>
  <property fmtid="{D5CDD505-2E9C-101B-9397-08002B2CF9AE}" pid="8" name="MSIP_Label_ba1a4512-8026-4a73-bfb7-8d52c1779a3a_Application">
    <vt:lpwstr>Microsoft Azure Information Protection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