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1840421037"/>
        <w:docPartObj>
          <w:docPartGallery w:val="Cover Pages"/>
          <w:docPartUnique/>
        </w:docPartObj>
      </w:sdtPr>
      <w:sdtEndPr>
        <w:rPr>
          <w:b/>
          <w:bCs/>
          <w:color w:val="595959" w:themeColor="text1" w:themeTint="A6"/>
        </w:rPr>
      </w:sdtEndPr>
      <w:sdtContent>
        <w:bookmarkStart w:id="0" w:name="_GoBack" w:displacedByCustomXml="prev"/>
        <w:bookmarkEnd w:id="0" w:displacedByCustomXml="prev"/>
        <w:p w14:paraId="54FD8B08" w14:textId="08821833" w:rsidR="00437E05" w:rsidRPr="00B76153" w:rsidRDefault="00437E05">
          <w:pPr>
            <w:rPr>
              <w:rFonts w:ascii="Arial" w:hAnsi="Arial" w:cs="Arial"/>
            </w:rPr>
          </w:pPr>
        </w:p>
        <w:p w14:paraId="12DF4C86" w14:textId="346A815E" w:rsidR="00F80C9A" w:rsidRPr="00B76153" w:rsidRDefault="00F964D9" w:rsidP="00F964D9">
          <w:pPr>
            <w:rPr>
              <w:rFonts w:ascii="Arial" w:hAnsi="Arial" w:cs="Arial"/>
              <w:noProof/>
            </w:rPr>
          </w:pPr>
          <w:r w:rsidRPr="00B76153">
            <w:rPr>
              <w:rFonts w:ascii="Arial" w:hAnsi="Arial" w:cs="Arial"/>
              <w:noProof/>
            </w:rPr>
            <w:t xml:space="preserve"> </w:t>
          </w:r>
        </w:p>
        <w:p w14:paraId="34482223" w14:textId="77777777" w:rsidR="00F80C9A" w:rsidRPr="00B76153" w:rsidRDefault="00F80C9A" w:rsidP="00F964D9">
          <w:pPr>
            <w:rPr>
              <w:rFonts w:ascii="Arial" w:hAnsi="Arial" w:cs="Arial"/>
              <w:noProof/>
            </w:rPr>
          </w:pPr>
        </w:p>
        <w:p w14:paraId="4E525688" w14:textId="77777777" w:rsidR="00F80C9A" w:rsidRPr="00B76153" w:rsidRDefault="00F80C9A" w:rsidP="00F964D9">
          <w:pPr>
            <w:rPr>
              <w:rFonts w:ascii="Arial" w:hAnsi="Arial" w:cs="Arial"/>
              <w:noProof/>
            </w:rPr>
          </w:pPr>
        </w:p>
        <w:p w14:paraId="47CE73A0" w14:textId="77777777" w:rsidR="00F80C9A" w:rsidRPr="00B76153" w:rsidRDefault="00F80C9A" w:rsidP="00F964D9">
          <w:pPr>
            <w:rPr>
              <w:rFonts w:ascii="Arial" w:hAnsi="Arial" w:cs="Arial"/>
              <w:noProof/>
            </w:rPr>
          </w:pPr>
        </w:p>
        <w:p w14:paraId="5636A142" w14:textId="77777777" w:rsidR="00F80C9A" w:rsidRPr="00B76153" w:rsidRDefault="00F80C9A" w:rsidP="00F964D9">
          <w:pPr>
            <w:rPr>
              <w:rFonts w:ascii="Arial" w:hAnsi="Arial" w:cs="Arial"/>
              <w:noProof/>
            </w:rPr>
          </w:pPr>
        </w:p>
        <w:p w14:paraId="08D53C8B" w14:textId="022247EB" w:rsidR="00F80C9A" w:rsidRPr="00B76153" w:rsidRDefault="00C41E9B" w:rsidP="00F964D9">
          <w:pPr>
            <w:rPr>
              <w:rFonts w:ascii="Arial" w:hAnsi="Arial" w:cs="Arial"/>
              <w:noProof/>
            </w:rPr>
          </w:pPr>
          <w:r w:rsidRPr="00B76153">
            <w:rPr>
              <w:rFonts w:ascii="Arial" w:hAnsi="Arial" w:cs="Arial"/>
              <w:noProof/>
            </w:rPr>
            <mc:AlternateContent>
              <mc:Choice Requires="wps">
                <w:drawing>
                  <wp:anchor distT="0" distB="0" distL="182880" distR="182880" simplePos="0" relativeHeight="251660288" behindDoc="0" locked="0" layoutInCell="1" allowOverlap="1" wp14:anchorId="2738337B" wp14:editId="0C3E9C2A">
                    <wp:simplePos x="0" y="0"/>
                    <wp:positionH relativeFrom="margin">
                      <wp:posOffset>10795</wp:posOffset>
                    </wp:positionH>
                    <wp:positionV relativeFrom="page">
                      <wp:posOffset>3660140</wp:posOffset>
                    </wp:positionV>
                    <wp:extent cx="6401435" cy="9169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01435"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03529" w14:textId="1651824F" w:rsidR="00F80C9A" w:rsidRPr="00746A69" w:rsidRDefault="00C204F5" w:rsidP="00F80C9A">
                                <w:pPr>
                                  <w:tabs>
                                    <w:tab w:val="right" w:pos="5760"/>
                                  </w:tabs>
                                  <w:spacing w:line="360" w:lineRule="auto"/>
                                  <w:rPr>
                                    <w:rFonts w:ascii="Arial" w:hAnsi="Arial" w:cs="Arial"/>
                                    <w:bCs/>
                                    <w:color w:val="595959" w:themeColor="text1" w:themeTint="A6"/>
                                  </w:rPr>
                                </w:pPr>
                                <w:r>
                                  <w:rPr>
                                    <w:rFonts w:ascii="Arial" w:hAnsi="Arial" w:cs="Arial"/>
                                    <w:bCs/>
                                    <w:color w:val="595959" w:themeColor="text1" w:themeTint="A6"/>
                                  </w:rPr>
                                  <w:t>Task Order #9 | October 29, 2018</w:t>
                                </w:r>
                              </w:p>
                              <w:p w14:paraId="7BCAD5A1" w14:textId="4F4B1F3E" w:rsidR="00437E05" w:rsidRPr="00C41E9B" w:rsidRDefault="00C204F5" w:rsidP="00F80C9A">
                                <w:pPr>
                                  <w:tabs>
                                    <w:tab w:val="right" w:pos="5760"/>
                                  </w:tabs>
                                  <w:spacing w:line="360" w:lineRule="auto"/>
                                  <w:rPr>
                                    <w:rFonts w:ascii="Arial" w:hAnsi="Arial" w:cs="Arial"/>
                                    <w:b/>
                                    <w:bCs/>
                                    <w:color w:val="595959" w:themeColor="text1" w:themeTint="A6"/>
                                    <w:sz w:val="40"/>
                                    <w:szCs w:val="40"/>
                                  </w:rPr>
                                </w:pPr>
                                <w:r>
                                  <w:rPr>
                                    <w:rFonts w:ascii="Arial" w:hAnsi="Arial" w:cs="Arial"/>
                                    <w:b/>
                                    <w:bCs/>
                                    <w:color w:val="595959" w:themeColor="text1" w:themeTint="A6"/>
                                    <w:sz w:val="40"/>
                                    <w:szCs w:val="40"/>
                                  </w:rPr>
                                  <w:t>SOLOR Support Services: Use Case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38337B" id="_x0000_t202" coordsize="21600,21600" o:spt="202" path="m,l,21600r21600,l21600,xe">
                    <v:stroke joinstyle="miter"/>
                    <v:path gradientshapeok="t" o:connecttype="rect"/>
                  </v:shapetype>
                  <v:shape id="Text Box 131" o:spid="_x0000_s1026" type="#_x0000_t202" style="position:absolute;margin-left:.85pt;margin-top:288.2pt;width:504.05pt;height:72.2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" filled="f" stroked="f" strokeweight=".5pt">
                    <v:textbox inset="0,0,0,0">
                      <w:txbxContent>
                        <w:p w14:paraId="12203529" w14:textId="1651824F" w:rsidR="00F80C9A" w:rsidRPr="00746A69" w:rsidRDefault="00C204F5" w:rsidP="00F80C9A">
                          <w:pPr>
                            <w:tabs>
                              <w:tab w:val="right" w:pos="5760"/>
                            </w:tabs>
                            <w:spacing w:line="360" w:lineRule="auto"/>
                            <w:rPr>
                              <w:rFonts w:ascii="Arial" w:hAnsi="Arial" w:cs="Arial"/>
                              <w:bCs/>
                              <w:color w:val="595959" w:themeColor="text1" w:themeTint="A6"/>
                            </w:rPr>
                          </w:pPr>
                          <w:r>
                            <w:rPr>
                              <w:rFonts w:ascii="Arial" w:hAnsi="Arial" w:cs="Arial"/>
                              <w:bCs/>
                              <w:color w:val="595959" w:themeColor="text1" w:themeTint="A6"/>
                            </w:rPr>
                            <w:t>Task Order #9 | October 29, 2018</w:t>
                          </w:r>
                        </w:p>
                        <w:p w14:paraId="7BCAD5A1" w14:textId="4F4B1F3E" w:rsidR="00437E05" w:rsidRPr="00C41E9B" w:rsidRDefault="00C204F5" w:rsidP="00F80C9A">
                          <w:pPr>
                            <w:tabs>
                              <w:tab w:val="right" w:pos="5760"/>
                            </w:tabs>
                            <w:spacing w:line="360" w:lineRule="auto"/>
                            <w:rPr>
                              <w:rFonts w:ascii="Arial" w:hAnsi="Arial" w:cs="Arial"/>
                              <w:b/>
                              <w:bCs/>
                              <w:color w:val="595959" w:themeColor="text1" w:themeTint="A6"/>
                              <w:sz w:val="40"/>
                              <w:szCs w:val="40"/>
                            </w:rPr>
                          </w:pPr>
                          <w:r>
                            <w:rPr>
                              <w:rFonts w:ascii="Arial" w:hAnsi="Arial" w:cs="Arial"/>
                              <w:b/>
                              <w:bCs/>
                              <w:color w:val="595959" w:themeColor="text1" w:themeTint="A6"/>
                              <w:sz w:val="40"/>
                              <w:szCs w:val="40"/>
                            </w:rPr>
                            <w:t>SOLOR Support Services: Use Case #1</w:t>
                          </w:r>
                        </w:p>
                      </w:txbxContent>
                    </v:textbox>
                    <w10:wrap type="square" anchorx="margin" anchory="page"/>
                  </v:shape>
                </w:pict>
              </mc:Fallback>
            </mc:AlternateContent>
          </w:r>
        </w:p>
        <w:p w14:paraId="7780529F" w14:textId="77777777" w:rsidR="00F80C9A" w:rsidRPr="00B76153" w:rsidRDefault="00F80C9A" w:rsidP="00F964D9">
          <w:pPr>
            <w:rPr>
              <w:rFonts w:ascii="Arial" w:hAnsi="Arial" w:cs="Arial"/>
              <w:noProof/>
            </w:rPr>
          </w:pPr>
        </w:p>
        <w:p w14:paraId="10EE8B76" w14:textId="1268F400" w:rsidR="00F80C9A" w:rsidRPr="00B76153" w:rsidRDefault="00F80C9A" w:rsidP="00F964D9">
          <w:pPr>
            <w:rPr>
              <w:rFonts w:ascii="Arial" w:hAnsi="Arial" w:cs="Arial"/>
              <w:noProof/>
            </w:rPr>
          </w:pPr>
        </w:p>
        <w:p w14:paraId="2A68DE59" w14:textId="59ED4B3F" w:rsidR="00F80C9A" w:rsidRPr="00B76153" w:rsidRDefault="00F80C9A" w:rsidP="00F964D9">
          <w:pPr>
            <w:rPr>
              <w:rFonts w:ascii="Arial" w:hAnsi="Arial" w:cs="Arial"/>
              <w:noProof/>
            </w:rPr>
          </w:pPr>
        </w:p>
        <w:p w14:paraId="1426C3D1" w14:textId="7E92D9D3" w:rsidR="00F80C9A" w:rsidRPr="00B76153" w:rsidRDefault="00F80C9A" w:rsidP="00F964D9">
          <w:pPr>
            <w:rPr>
              <w:rFonts w:ascii="Arial" w:hAnsi="Arial" w:cs="Arial"/>
              <w:noProof/>
            </w:rPr>
          </w:pPr>
        </w:p>
        <w:p w14:paraId="2E32E758" w14:textId="09413E36" w:rsidR="00F80C9A" w:rsidRPr="00B76153" w:rsidRDefault="00F80C9A" w:rsidP="00F964D9">
          <w:pPr>
            <w:rPr>
              <w:rFonts w:ascii="Arial" w:hAnsi="Arial" w:cs="Arial"/>
              <w:noProof/>
            </w:rPr>
          </w:pPr>
        </w:p>
        <w:p w14:paraId="71E1DA35" w14:textId="27B6643A" w:rsidR="00F80C9A" w:rsidRPr="00B76153" w:rsidRDefault="00F80C9A" w:rsidP="00F964D9">
          <w:pPr>
            <w:rPr>
              <w:rFonts w:ascii="Arial" w:hAnsi="Arial" w:cs="Arial"/>
              <w:noProof/>
            </w:rPr>
          </w:pPr>
        </w:p>
        <w:p w14:paraId="007D08C9" w14:textId="0F0166DC" w:rsidR="00F80C9A" w:rsidRDefault="00F80C9A" w:rsidP="00F964D9">
          <w:pPr>
            <w:rPr>
              <w:rFonts w:ascii="Arial" w:hAnsi="Arial" w:cs="Arial"/>
              <w:noProof/>
            </w:rPr>
          </w:pPr>
        </w:p>
        <w:p w14:paraId="2376A0CB" w14:textId="77777777" w:rsidR="008235DE" w:rsidRDefault="008235DE" w:rsidP="00F964D9">
          <w:pPr>
            <w:rPr>
              <w:rFonts w:ascii="Arial" w:hAnsi="Arial" w:cs="Arial"/>
              <w:noProof/>
            </w:rPr>
          </w:pPr>
        </w:p>
        <w:p w14:paraId="78534561" w14:textId="77777777" w:rsidR="008235DE" w:rsidRDefault="008235DE" w:rsidP="00F964D9">
          <w:pPr>
            <w:rPr>
              <w:rFonts w:ascii="Arial" w:hAnsi="Arial" w:cs="Arial"/>
              <w:noProof/>
            </w:rPr>
          </w:pPr>
        </w:p>
        <w:p w14:paraId="766E0F4C" w14:textId="77777777" w:rsidR="008235DE" w:rsidRPr="00B76153" w:rsidRDefault="008235DE" w:rsidP="00F964D9">
          <w:pPr>
            <w:rPr>
              <w:rFonts w:ascii="Arial" w:hAnsi="Arial" w:cs="Arial"/>
              <w:noProof/>
            </w:rPr>
          </w:pPr>
        </w:p>
        <w:p w14:paraId="57C6BF4A" w14:textId="4E5B3311" w:rsidR="00F80C9A" w:rsidRPr="00B76153" w:rsidRDefault="00F80C9A" w:rsidP="00F964D9">
          <w:pPr>
            <w:rPr>
              <w:rFonts w:ascii="Arial" w:hAnsi="Arial" w:cs="Arial"/>
              <w:noProof/>
            </w:rPr>
          </w:pPr>
        </w:p>
        <w:p w14:paraId="761AD829" w14:textId="77777777" w:rsidR="00FA7E96" w:rsidRPr="00B76153" w:rsidRDefault="00FA7E96" w:rsidP="00F964D9">
          <w:pPr>
            <w:rPr>
              <w:rFonts w:ascii="Arial" w:hAnsi="Arial" w:cs="Arial"/>
              <w:noProof/>
            </w:rPr>
          </w:pPr>
        </w:p>
        <w:p w14:paraId="7EE3A410" w14:textId="25765A50" w:rsidR="00FA7E96" w:rsidRPr="00B76153" w:rsidRDefault="00FA7E96" w:rsidP="00F964D9">
          <w:pPr>
            <w:rPr>
              <w:rFonts w:ascii="Arial" w:hAnsi="Arial" w:cs="Arial"/>
              <w:noProof/>
            </w:rPr>
          </w:pPr>
        </w:p>
        <w:p w14:paraId="7E19EDB9" w14:textId="4CDAC758" w:rsidR="00FA7E96" w:rsidRPr="00B76153" w:rsidRDefault="00FA7E96" w:rsidP="00F964D9">
          <w:pPr>
            <w:rPr>
              <w:rFonts w:ascii="Arial" w:hAnsi="Arial" w:cs="Arial"/>
              <w:noProof/>
            </w:rPr>
          </w:pPr>
        </w:p>
        <w:p w14:paraId="4D0E4C6F" w14:textId="2D9C12E4" w:rsidR="00C41E9B" w:rsidRPr="00B76153" w:rsidRDefault="008235DE" w:rsidP="00F964D9">
          <w:pPr>
            <w:rPr>
              <w:rFonts w:ascii="Arial" w:hAnsi="Arial" w:cs="Arial"/>
              <w:noProof/>
            </w:rPr>
          </w:pPr>
          <w:r>
            <w:rPr>
              <w:rFonts w:ascii="Arial" w:hAnsi="Arial" w:cs="Arial"/>
              <w:noProof/>
            </w:rPr>
            <mc:AlternateContent>
              <mc:Choice Requires="wps">
                <w:drawing>
                  <wp:anchor distT="0" distB="0" distL="114300" distR="114300" simplePos="0" relativeHeight="251663360" behindDoc="0" locked="0" layoutInCell="1" allowOverlap="1" wp14:anchorId="080B0A47" wp14:editId="2B18FA9E">
                    <wp:simplePos x="0" y="0"/>
                    <wp:positionH relativeFrom="column">
                      <wp:posOffset>3670540</wp:posOffset>
                    </wp:positionH>
                    <wp:positionV relativeFrom="paragraph">
                      <wp:posOffset>124460</wp:posOffset>
                    </wp:positionV>
                    <wp:extent cx="281979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19795"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C34B97" w14:textId="1C90E3F4" w:rsidR="008235DE" w:rsidRPr="008235DE" w:rsidRDefault="008235DE"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Pr>
                                    <w:rFonts w:ascii="Arial" w:hAnsi="Arial" w:cs="Arial"/>
                                    <w:noProof/>
                                    <w:color w:val="595959" w:themeColor="text1" w:themeTint="A6"/>
                                    <w:szCs w:val="22"/>
                                  </w:rPr>
                                  <w:t>ENTED TO</w:t>
                                </w:r>
                                <w:r w:rsidRPr="008235DE">
                                  <w:rPr>
                                    <w:rFonts w:ascii="Arial" w:hAnsi="Arial" w:cs="Arial"/>
                                    <w:noProof/>
                                    <w:color w:val="595959" w:themeColor="text1" w:themeTint="A6"/>
                                    <w:szCs w:val="22"/>
                                  </w:rPr>
                                  <w:t>:</w:t>
                                </w:r>
                              </w:p>
                              <w:p w14:paraId="281813FB" w14:textId="77777777" w:rsidR="008235DE" w:rsidRPr="008235DE" w:rsidRDefault="008235DE" w:rsidP="008235DE">
                                <w:pPr>
                                  <w:spacing w:line="276" w:lineRule="auto"/>
                                  <w:rPr>
                                    <w:rFonts w:ascii="Arial" w:hAnsi="Arial" w:cs="Arial"/>
                                    <w:noProof/>
                                    <w:color w:val="595959" w:themeColor="text1" w:themeTint="A6"/>
                                    <w:szCs w:val="22"/>
                                  </w:rPr>
                                </w:pPr>
                              </w:p>
                              <w:p w14:paraId="7B55352F" w14:textId="171FE199" w:rsidR="008235DE" w:rsidRPr="008235DE"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Dr. Keith Campbell &amp; Stephanie Klepacki</w:t>
                                </w:r>
                              </w:p>
                              <w:p w14:paraId="53EB1603" w14:textId="77777777" w:rsidR="00C204F5" w:rsidRDefault="00C204F5" w:rsidP="008235DE">
                                <w:pPr>
                                  <w:rPr>
                                    <w:rFonts w:ascii="Arial" w:hAnsi="Arial" w:cs="Arial"/>
                                    <w:noProof/>
                                    <w:color w:val="595959" w:themeColor="text1" w:themeTint="A6"/>
                                    <w:szCs w:val="22"/>
                                  </w:rPr>
                                </w:pPr>
                              </w:p>
                              <w:p w14:paraId="55CDC625" w14:textId="22249BC1" w:rsidR="008235DE" w:rsidRDefault="008235DE" w:rsidP="008235DE">
                                <w:pPr>
                                  <w:rPr>
                                    <w:rFonts w:ascii="Arial" w:hAnsi="Arial" w:cs="Arial"/>
                                    <w:noProof/>
                                    <w:color w:val="595959" w:themeColor="text1" w:themeTint="A6"/>
                                    <w:szCs w:val="22"/>
                                  </w:rPr>
                                </w:pPr>
                                <w:r w:rsidRPr="008235DE">
                                  <w:rPr>
                                    <w:rFonts w:ascii="Arial" w:hAnsi="Arial" w:cs="Arial"/>
                                    <w:noProof/>
                                    <w:color w:val="595959" w:themeColor="text1" w:themeTint="A6"/>
                                    <w:szCs w:val="22"/>
                                  </w:rPr>
                                  <w:t>IDIQ</w:t>
                                </w:r>
                                <w:r w:rsidR="00C204F5">
                                  <w:rPr>
                                    <w:rFonts w:ascii="Arial" w:hAnsi="Arial" w:cs="Arial"/>
                                    <w:noProof/>
                                    <w:color w:val="595959" w:themeColor="text1" w:themeTint="A6"/>
                                    <w:szCs w:val="22"/>
                                  </w:rPr>
                                  <w:t>: VA701-16-D-0017</w:t>
                                </w:r>
                              </w:p>
                              <w:p w14:paraId="7177FCF9" w14:textId="66CB5020" w:rsidR="00C204F5"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TO9 PO: 776-C80148</w:t>
                                </w:r>
                              </w:p>
                              <w:p w14:paraId="20CDDA55" w14:textId="7A86125D" w:rsidR="00C204F5" w:rsidRPr="008235DE" w:rsidRDefault="00C204F5" w:rsidP="008235DE">
                                <w:pPr>
                                  <w:rPr>
                                    <w:szCs w:val="22"/>
                                  </w:rPr>
                                </w:pPr>
                                <w:r>
                                  <w:rPr>
                                    <w:rFonts w:ascii="Arial" w:hAnsi="Arial" w:cs="Arial"/>
                                    <w:noProof/>
                                    <w:color w:val="595959" w:themeColor="text1" w:themeTint="A6"/>
                                    <w:szCs w:val="22"/>
                                  </w:rPr>
                                  <w:t>CLIN: 2005B Proposed Standards Artifacts (Medium)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B0A47" id="Text Box 6" o:spid="_x0000_s1027" type="#_x0000_t202" style="position:absolute;margin-left:289pt;margin-top:9.8pt;width:222.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" filled="f" stroked="f">
                    <v:textbox>
                      <w:txbxContent>
                        <w:p w14:paraId="3EC34B97" w14:textId="1C90E3F4" w:rsidR="008235DE" w:rsidRPr="008235DE" w:rsidRDefault="008235DE"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Pr>
                              <w:rFonts w:ascii="Arial" w:hAnsi="Arial" w:cs="Arial"/>
                              <w:noProof/>
                              <w:color w:val="595959" w:themeColor="text1" w:themeTint="A6"/>
                              <w:szCs w:val="22"/>
                            </w:rPr>
                            <w:t>ENTED TO</w:t>
                          </w:r>
                          <w:r w:rsidRPr="008235DE">
                            <w:rPr>
                              <w:rFonts w:ascii="Arial" w:hAnsi="Arial" w:cs="Arial"/>
                              <w:noProof/>
                              <w:color w:val="595959" w:themeColor="text1" w:themeTint="A6"/>
                              <w:szCs w:val="22"/>
                            </w:rPr>
                            <w:t>:</w:t>
                          </w:r>
                        </w:p>
                        <w:p w14:paraId="281813FB" w14:textId="77777777" w:rsidR="008235DE" w:rsidRPr="008235DE" w:rsidRDefault="008235DE" w:rsidP="008235DE">
                          <w:pPr>
                            <w:spacing w:line="276" w:lineRule="auto"/>
                            <w:rPr>
                              <w:rFonts w:ascii="Arial" w:hAnsi="Arial" w:cs="Arial"/>
                              <w:noProof/>
                              <w:color w:val="595959" w:themeColor="text1" w:themeTint="A6"/>
                              <w:szCs w:val="22"/>
                            </w:rPr>
                          </w:pPr>
                        </w:p>
                        <w:p w14:paraId="7B55352F" w14:textId="171FE199" w:rsidR="008235DE" w:rsidRPr="008235DE"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Dr. Keith Campbell &amp; Stephanie Klepacki</w:t>
                          </w:r>
                        </w:p>
                        <w:p w14:paraId="53EB1603" w14:textId="77777777" w:rsidR="00C204F5" w:rsidRDefault="00C204F5" w:rsidP="008235DE">
                          <w:pPr>
                            <w:rPr>
                              <w:rFonts w:ascii="Arial" w:hAnsi="Arial" w:cs="Arial"/>
                              <w:noProof/>
                              <w:color w:val="595959" w:themeColor="text1" w:themeTint="A6"/>
                              <w:szCs w:val="22"/>
                            </w:rPr>
                          </w:pPr>
                        </w:p>
                        <w:p w14:paraId="55CDC625" w14:textId="22249BC1" w:rsidR="008235DE" w:rsidRDefault="008235DE" w:rsidP="008235DE">
                          <w:pPr>
                            <w:rPr>
                              <w:rFonts w:ascii="Arial" w:hAnsi="Arial" w:cs="Arial"/>
                              <w:noProof/>
                              <w:color w:val="595959" w:themeColor="text1" w:themeTint="A6"/>
                              <w:szCs w:val="22"/>
                            </w:rPr>
                          </w:pPr>
                          <w:r w:rsidRPr="008235DE">
                            <w:rPr>
                              <w:rFonts w:ascii="Arial" w:hAnsi="Arial" w:cs="Arial"/>
                              <w:noProof/>
                              <w:color w:val="595959" w:themeColor="text1" w:themeTint="A6"/>
                              <w:szCs w:val="22"/>
                            </w:rPr>
                            <w:t>IDIQ</w:t>
                          </w:r>
                          <w:r w:rsidR="00C204F5">
                            <w:rPr>
                              <w:rFonts w:ascii="Arial" w:hAnsi="Arial" w:cs="Arial"/>
                              <w:noProof/>
                              <w:color w:val="595959" w:themeColor="text1" w:themeTint="A6"/>
                              <w:szCs w:val="22"/>
                            </w:rPr>
                            <w:t>: VA701-16-D-0017</w:t>
                          </w:r>
                        </w:p>
                        <w:p w14:paraId="7177FCF9" w14:textId="66CB5020" w:rsidR="00C204F5" w:rsidRDefault="00C204F5" w:rsidP="008235DE">
                          <w:pPr>
                            <w:rPr>
                              <w:rFonts w:ascii="Arial" w:hAnsi="Arial" w:cs="Arial"/>
                              <w:noProof/>
                              <w:color w:val="595959" w:themeColor="text1" w:themeTint="A6"/>
                              <w:szCs w:val="22"/>
                            </w:rPr>
                          </w:pPr>
                          <w:r>
                            <w:rPr>
                              <w:rFonts w:ascii="Arial" w:hAnsi="Arial" w:cs="Arial"/>
                              <w:noProof/>
                              <w:color w:val="595959" w:themeColor="text1" w:themeTint="A6"/>
                              <w:szCs w:val="22"/>
                            </w:rPr>
                            <w:t>TO9 PO: 776-C80148</w:t>
                          </w:r>
                        </w:p>
                        <w:p w14:paraId="20CDDA55" w14:textId="7A86125D" w:rsidR="00C204F5" w:rsidRPr="008235DE" w:rsidRDefault="00C204F5" w:rsidP="008235DE">
                          <w:pPr>
                            <w:rPr>
                              <w:szCs w:val="22"/>
                            </w:rPr>
                          </w:pPr>
                          <w:r>
                            <w:rPr>
                              <w:rFonts w:ascii="Arial" w:hAnsi="Arial" w:cs="Arial"/>
                              <w:noProof/>
                              <w:color w:val="595959" w:themeColor="text1" w:themeTint="A6"/>
                              <w:szCs w:val="22"/>
                            </w:rPr>
                            <w:t>CLIN: 2005B Proposed Standards Artifacts (Medium)</w:t>
                          </w:r>
                        </w:p>
                      </w:txbxContent>
                    </v:textbox>
                  </v:shape>
                </w:pict>
              </mc:Fallback>
            </mc:AlternateContent>
          </w:r>
        </w:p>
        <w:p w14:paraId="69037CEE" w14:textId="78E8D1A2" w:rsidR="00C41E9B" w:rsidRPr="008235DE" w:rsidRDefault="00B76153" w:rsidP="008235DE">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PRES</w:t>
          </w:r>
          <w:r w:rsidR="00A36325" w:rsidRPr="008235DE">
            <w:rPr>
              <w:rFonts w:ascii="Arial" w:hAnsi="Arial" w:cs="Arial"/>
              <w:noProof/>
              <w:color w:val="595959" w:themeColor="text1" w:themeTint="A6"/>
              <w:szCs w:val="22"/>
            </w:rPr>
            <w:t>ENTED BY:</w:t>
          </w:r>
        </w:p>
        <w:p w14:paraId="1636E511" w14:textId="5FCD4E3F" w:rsidR="00A36325" w:rsidRPr="008235DE" w:rsidRDefault="0079194C" w:rsidP="008235DE">
          <w:pPr>
            <w:spacing w:line="276" w:lineRule="auto"/>
            <w:rPr>
              <w:rFonts w:ascii="Arial" w:hAnsi="Arial" w:cs="Arial"/>
              <w:noProof/>
              <w:color w:val="595959" w:themeColor="text1" w:themeTint="A6"/>
              <w:szCs w:val="22"/>
            </w:rPr>
          </w:pPr>
          <w:r w:rsidRPr="008235DE">
            <w:rPr>
              <w:rFonts w:ascii="Arial" w:hAnsi="Arial" w:cs="Arial"/>
              <w:noProof/>
              <w:szCs w:val="22"/>
            </w:rPr>
            <mc:AlternateContent>
              <mc:Choice Requires="wps">
                <w:drawing>
                  <wp:anchor distT="0" distB="0" distL="114300" distR="114300" simplePos="0" relativeHeight="251662336" behindDoc="0" locked="0" layoutInCell="1" allowOverlap="1" wp14:anchorId="3D3DE9A5" wp14:editId="3909D013">
                    <wp:simplePos x="0" y="0"/>
                    <wp:positionH relativeFrom="column">
                      <wp:posOffset>14605</wp:posOffset>
                    </wp:positionH>
                    <wp:positionV relativeFrom="paragraph">
                      <wp:posOffset>43815</wp:posOffset>
                    </wp:positionV>
                    <wp:extent cx="304800" cy="1270"/>
                    <wp:effectExtent l="0" t="0" r="25400" b="49530"/>
                    <wp:wrapNone/>
                    <wp:docPr id="3" name="Straight Connector 3"/>
                    <wp:cNvGraphicFramePr/>
                    <a:graphic xmlns:a="http://schemas.openxmlformats.org/drawingml/2006/main">
                      <a:graphicData uri="http://schemas.microsoft.com/office/word/2010/wordprocessingShape">
                        <wps:wsp>
                          <wps:cNvCnPr/>
                          <wps:spPr>
                            <a:xfrm flipV="1">
                              <a:off x="0" y="0"/>
                              <a:ext cx="304800" cy="1270"/>
                            </a:xfrm>
                            <a:prstGeom prst="line">
                              <a:avLst/>
                            </a:prstGeom>
                            <a:ln w="28575">
                              <a:solidFill>
                                <a:srgbClr val="FEC7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BEEA3" id="Straight Connector 3"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3.45pt" to="2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" strokecolor="#fec73f" strokeweight="2.25pt"/>
                </w:pict>
              </mc:Fallback>
            </mc:AlternateContent>
          </w:r>
          <w:r w:rsidR="008235DE" w:rsidRPr="008235DE">
            <w:rPr>
              <w:rFonts w:ascii="Arial" w:hAnsi="Arial" w:cs="Arial"/>
              <w:noProof/>
              <w:szCs w:val="22"/>
            </w:rPr>
            <mc:AlternateContent>
              <mc:Choice Requires="wps">
                <w:drawing>
                  <wp:anchor distT="0" distB="0" distL="114300" distR="114300" simplePos="0" relativeHeight="251665408" behindDoc="0" locked="0" layoutInCell="1" allowOverlap="1" wp14:anchorId="792A0DF2" wp14:editId="1A4DFDDA">
                    <wp:simplePos x="0" y="0"/>
                    <wp:positionH relativeFrom="column">
                      <wp:posOffset>3747770</wp:posOffset>
                    </wp:positionH>
                    <wp:positionV relativeFrom="paragraph">
                      <wp:posOffset>61232</wp:posOffset>
                    </wp:positionV>
                    <wp:extent cx="305195" cy="1773"/>
                    <wp:effectExtent l="0" t="0" r="25400" b="49530"/>
                    <wp:wrapNone/>
                    <wp:docPr id="7" name="Straight Connector 7"/>
                    <wp:cNvGraphicFramePr/>
                    <a:graphic xmlns:a="http://schemas.openxmlformats.org/drawingml/2006/main">
                      <a:graphicData uri="http://schemas.microsoft.com/office/word/2010/wordprocessingShape">
                        <wps:wsp>
                          <wps:cNvCnPr/>
                          <wps:spPr>
                            <a:xfrm flipV="1">
                              <a:off x="0" y="0"/>
                              <a:ext cx="305195" cy="1773"/>
                            </a:xfrm>
                            <a:prstGeom prst="line">
                              <a:avLst/>
                            </a:prstGeom>
                            <a:ln w="28575">
                              <a:solidFill>
                                <a:srgbClr val="FEC7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13D4C"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1pt,4.8pt" to="319.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" strokecolor="#fec73f" strokeweight="2.25pt"/>
                </w:pict>
              </mc:Fallback>
            </mc:AlternateContent>
          </w:r>
        </w:p>
        <w:p w14:paraId="2DB34A8E" w14:textId="675111A5" w:rsidR="00A36325" w:rsidRDefault="00C204F5" w:rsidP="008235DE">
          <w:pPr>
            <w:spacing w:line="276" w:lineRule="auto"/>
            <w:rPr>
              <w:rFonts w:ascii="Arial" w:hAnsi="Arial" w:cs="Arial"/>
              <w:noProof/>
              <w:color w:val="595959" w:themeColor="text1" w:themeTint="A6"/>
              <w:szCs w:val="22"/>
            </w:rPr>
          </w:pPr>
          <w:r>
            <w:rPr>
              <w:rFonts w:ascii="Arial" w:hAnsi="Arial" w:cs="Arial"/>
              <w:noProof/>
              <w:color w:val="595959" w:themeColor="text1" w:themeTint="A6"/>
              <w:szCs w:val="22"/>
            </w:rPr>
            <w:t>Team BZ</w:t>
          </w:r>
        </w:p>
        <w:p w14:paraId="2C1EC7D3" w14:textId="6F9DDE85" w:rsidR="00C204F5" w:rsidRPr="008235DE" w:rsidRDefault="00C204F5" w:rsidP="008235DE">
          <w:pPr>
            <w:spacing w:line="276" w:lineRule="auto"/>
            <w:rPr>
              <w:rFonts w:ascii="Arial" w:hAnsi="Arial" w:cs="Arial"/>
              <w:noProof/>
              <w:color w:val="595959" w:themeColor="text1" w:themeTint="A6"/>
              <w:szCs w:val="22"/>
            </w:rPr>
          </w:pPr>
          <w:r>
            <w:rPr>
              <w:rFonts w:ascii="Arial" w:hAnsi="Arial" w:cs="Arial"/>
              <w:noProof/>
              <w:color w:val="595959" w:themeColor="text1" w:themeTint="A6"/>
              <w:szCs w:val="22"/>
            </w:rPr>
            <w:t>Program Manager: Jayme Welty</w:t>
          </w:r>
        </w:p>
        <w:p w14:paraId="464C8A03" w14:textId="77777777" w:rsidR="00F80C9A" w:rsidRPr="00B76153" w:rsidRDefault="00F80C9A" w:rsidP="00F964D9">
          <w:pPr>
            <w:rPr>
              <w:rFonts w:ascii="Arial" w:hAnsi="Arial" w:cs="Arial"/>
              <w:noProof/>
            </w:rPr>
          </w:pPr>
        </w:p>
        <w:p w14:paraId="01575D66" w14:textId="365282F5" w:rsidR="00F80C9A" w:rsidRPr="00B76153" w:rsidRDefault="00F80C9A" w:rsidP="00F964D9">
          <w:pPr>
            <w:rPr>
              <w:rFonts w:ascii="Arial" w:hAnsi="Arial" w:cs="Arial"/>
              <w:noProof/>
            </w:rPr>
          </w:pPr>
          <w:r w:rsidRPr="00B76153">
            <w:rPr>
              <w:rFonts w:ascii="Arial" w:hAnsi="Arial" w:cs="Arial"/>
              <w:noProof/>
            </w:rPr>
            <w:drawing>
              <wp:inline distT="0" distB="0" distL="0" distR="0" wp14:anchorId="1676B1BF" wp14:editId="2C967797">
                <wp:extent cx="2375535" cy="491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Z-logo-tagline-RGB-leftalig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227" cy="507595"/>
                        </a:xfrm>
                        <a:prstGeom prst="rect">
                          <a:avLst/>
                        </a:prstGeom>
                      </pic:spPr>
                    </pic:pic>
                  </a:graphicData>
                </a:graphic>
              </wp:inline>
            </w:drawing>
          </w:r>
        </w:p>
        <w:p w14:paraId="106DCCBD" w14:textId="77777777" w:rsidR="00BF11D3" w:rsidRPr="00B76153" w:rsidRDefault="00BF11D3" w:rsidP="00F964D9">
          <w:pPr>
            <w:rPr>
              <w:rFonts w:ascii="Arial" w:hAnsi="Arial" w:cs="Arial"/>
              <w:noProof/>
            </w:rPr>
          </w:pPr>
        </w:p>
        <w:p w14:paraId="6D2D12B6" w14:textId="77777777" w:rsidR="00F80C9A" w:rsidRPr="008235DE" w:rsidRDefault="00F80C9A" w:rsidP="00BF11D3">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 xml:space="preserve">360 Central Ave., Suite 970  </w:t>
          </w:r>
          <w:r w:rsidRPr="008235DE">
            <w:rPr>
              <w:rFonts w:ascii="Arial" w:hAnsi="Arial" w:cs="Arial"/>
              <w:noProof/>
              <w:color w:val="FEC73F"/>
              <w:szCs w:val="22"/>
            </w:rPr>
            <w:t>|</w:t>
          </w:r>
          <w:r w:rsidRPr="008235DE">
            <w:rPr>
              <w:rFonts w:ascii="Arial" w:hAnsi="Arial" w:cs="Arial"/>
              <w:noProof/>
              <w:color w:val="595959" w:themeColor="text1" w:themeTint="A6"/>
              <w:szCs w:val="22"/>
            </w:rPr>
            <w:t xml:space="preserve">  St. Petersburg, FL 33701</w:t>
          </w:r>
        </w:p>
        <w:p w14:paraId="37EB5565" w14:textId="4168F4AD" w:rsidR="00F80C9A" w:rsidRPr="008235DE" w:rsidRDefault="00F80C9A" w:rsidP="00BF11D3">
          <w:pPr>
            <w:spacing w:line="276" w:lineRule="auto"/>
            <w:rPr>
              <w:rFonts w:ascii="Arial" w:hAnsi="Arial" w:cs="Arial"/>
              <w:noProof/>
              <w:color w:val="595959" w:themeColor="text1" w:themeTint="A6"/>
              <w:szCs w:val="22"/>
            </w:rPr>
          </w:pPr>
          <w:r w:rsidRPr="008235DE">
            <w:rPr>
              <w:rFonts w:ascii="Arial" w:hAnsi="Arial" w:cs="Arial"/>
              <w:noProof/>
              <w:color w:val="595959" w:themeColor="text1" w:themeTint="A6"/>
              <w:szCs w:val="22"/>
            </w:rPr>
            <w:t>O 727.</w:t>
          </w:r>
          <w:r w:rsidR="00C204F5">
            <w:rPr>
              <w:rFonts w:ascii="Arial" w:hAnsi="Arial" w:cs="Arial"/>
              <w:noProof/>
              <w:color w:val="595959" w:themeColor="text1" w:themeTint="A6"/>
              <w:szCs w:val="22"/>
            </w:rPr>
            <w:t>378.9006</w:t>
          </w:r>
          <w:r w:rsidRPr="008235DE">
            <w:rPr>
              <w:rFonts w:ascii="Arial" w:hAnsi="Arial" w:cs="Arial"/>
              <w:noProof/>
              <w:color w:val="595959" w:themeColor="text1" w:themeTint="A6"/>
              <w:szCs w:val="22"/>
            </w:rPr>
            <w:t xml:space="preserve">  </w:t>
          </w:r>
          <w:r w:rsidRPr="008235DE">
            <w:rPr>
              <w:rFonts w:ascii="Arial" w:hAnsi="Arial" w:cs="Arial"/>
              <w:noProof/>
              <w:color w:val="FEC73F"/>
              <w:szCs w:val="22"/>
            </w:rPr>
            <w:t>|</w:t>
          </w:r>
          <w:r w:rsidRPr="008235DE">
            <w:rPr>
              <w:rFonts w:ascii="Arial" w:hAnsi="Arial" w:cs="Arial"/>
              <w:noProof/>
              <w:color w:val="595959" w:themeColor="text1" w:themeTint="A6"/>
              <w:szCs w:val="22"/>
            </w:rPr>
            <w:t xml:space="preserve">  bookzurman.com</w:t>
          </w:r>
        </w:p>
        <w:p w14:paraId="521B9765" w14:textId="3203139A" w:rsidR="00FE771F" w:rsidRPr="00B76153" w:rsidRDefault="00C14E1F" w:rsidP="00FA7E96">
          <w:pPr>
            <w:rPr>
              <w:rFonts w:ascii="Arial" w:hAnsi="Arial" w:cs="Arial"/>
              <w:b/>
              <w:bCs/>
              <w:color w:val="595959" w:themeColor="text1" w:themeTint="A6"/>
            </w:rPr>
          </w:pPr>
        </w:p>
      </w:sdtContent>
    </w:sdt>
    <w:p w14:paraId="525CD6E4" w14:textId="77777777" w:rsidR="003210B6" w:rsidRDefault="003210B6">
      <w:pPr>
        <w:rPr>
          <w:rFonts w:asciiTheme="majorHAnsi" w:hAnsiTheme="majorHAnsi" w:cs="Arial"/>
          <w:b/>
          <w:color w:val="595959" w:themeColor="text1" w:themeTint="A6"/>
          <w:sz w:val="28"/>
          <w:szCs w:val="20"/>
        </w:rPr>
      </w:pPr>
      <w:bookmarkStart w:id="1" w:name="_Toc516055957"/>
      <w:r>
        <w:br w:type="page"/>
      </w:r>
    </w:p>
    <w:sdt>
      <w:sdtPr>
        <w:rPr>
          <w:rFonts w:asciiTheme="minorHAnsi" w:eastAsia="Times New Roman" w:hAnsiTheme="minorHAnsi" w:cs="Times New Roman"/>
          <w:color w:val="auto"/>
          <w:sz w:val="22"/>
          <w:szCs w:val="24"/>
        </w:rPr>
        <w:id w:val="-1582823440"/>
        <w:docPartObj>
          <w:docPartGallery w:val="Table of Contents"/>
          <w:docPartUnique/>
        </w:docPartObj>
      </w:sdtPr>
      <w:sdtEndPr>
        <w:rPr>
          <w:b/>
          <w:bCs/>
          <w:noProof/>
        </w:rPr>
      </w:sdtEndPr>
      <w:sdtContent>
        <w:p w14:paraId="5190B9F5" w14:textId="412F5B76" w:rsidR="003210B6" w:rsidRDefault="003210B6">
          <w:pPr>
            <w:pStyle w:val="TOCHeading"/>
          </w:pPr>
          <w:r>
            <w:t>Table of Contents</w:t>
          </w:r>
        </w:p>
        <w:p w14:paraId="29D30B19" w14:textId="76F846A1" w:rsidR="00C204F5" w:rsidRDefault="003210B6">
          <w:pPr>
            <w:pStyle w:val="TOC1"/>
            <w:tabs>
              <w:tab w:val="right" w:leader="dot" w:pos="10070"/>
            </w:tabs>
            <w:rPr>
              <w:rFonts w:eastAsiaTheme="minorEastAsia" w:cstheme="minorBidi"/>
              <w:noProof/>
              <w:szCs w:val="22"/>
            </w:rPr>
          </w:pPr>
          <w:r>
            <w:fldChar w:fldCharType="begin"/>
          </w:r>
          <w:r>
            <w:instrText xml:space="preserve"> TOC \o "1-3" \h \z \u </w:instrText>
          </w:r>
          <w:r>
            <w:fldChar w:fldCharType="separate"/>
          </w:r>
          <w:hyperlink w:anchor="_Toc528587188" w:history="1">
            <w:r w:rsidR="00C204F5" w:rsidRPr="00FB06EE">
              <w:rPr>
                <w:rStyle w:val="Hyperlink"/>
                <w:rFonts w:eastAsia="Calibri"/>
                <w:noProof/>
              </w:rPr>
              <w:t>Introduction</w:t>
            </w:r>
            <w:r w:rsidR="00C204F5">
              <w:rPr>
                <w:noProof/>
                <w:webHidden/>
              </w:rPr>
              <w:tab/>
            </w:r>
            <w:r w:rsidR="00C204F5">
              <w:rPr>
                <w:noProof/>
                <w:webHidden/>
              </w:rPr>
              <w:fldChar w:fldCharType="begin"/>
            </w:r>
            <w:r w:rsidR="00C204F5">
              <w:rPr>
                <w:noProof/>
                <w:webHidden/>
              </w:rPr>
              <w:instrText xml:space="preserve"> PAGEREF _Toc528587188 \h </w:instrText>
            </w:r>
            <w:r w:rsidR="00C204F5">
              <w:rPr>
                <w:noProof/>
                <w:webHidden/>
              </w:rPr>
            </w:r>
            <w:r w:rsidR="00C204F5">
              <w:rPr>
                <w:noProof/>
                <w:webHidden/>
              </w:rPr>
              <w:fldChar w:fldCharType="separate"/>
            </w:r>
            <w:r w:rsidR="00C204F5">
              <w:rPr>
                <w:noProof/>
                <w:webHidden/>
              </w:rPr>
              <w:t>3</w:t>
            </w:r>
            <w:r w:rsidR="00C204F5">
              <w:rPr>
                <w:noProof/>
                <w:webHidden/>
              </w:rPr>
              <w:fldChar w:fldCharType="end"/>
            </w:r>
          </w:hyperlink>
        </w:p>
        <w:p w14:paraId="205D7F7F" w14:textId="68F4D07C" w:rsidR="00C204F5" w:rsidRDefault="00C204F5">
          <w:pPr>
            <w:pStyle w:val="TOC2"/>
            <w:tabs>
              <w:tab w:val="right" w:leader="dot" w:pos="10070"/>
            </w:tabs>
            <w:rPr>
              <w:rFonts w:eastAsiaTheme="minorEastAsia" w:cstheme="minorBidi"/>
              <w:noProof/>
              <w:szCs w:val="22"/>
            </w:rPr>
          </w:pPr>
          <w:hyperlink w:anchor="_Toc528587189" w:history="1">
            <w:r w:rsidRPr="00FB06EE">
              <w:rPr>
                <w:rStyle w:val="Hyperlink"/>
                <w:rFonts w:eastAsiaTheme="majorEastAsia"/>
                <w:noProof/>
              </w:rPr>
              <w:t>Statement of the Problem</w:t>
            </w:r>
            <w:r>
              <w:rPr>
                <w:noProof/>
                <w:webHidden/>
              </w:rPr>
              <w:tab/>
            </w:r>
            <w:r>
              <w:rPr>
                <w:noProof/>
                <w:webHidden/>
              </w:rPr>
              <w:fldChar w:fldCharType="begin"/>
            </w:r>
            <w:r>
              <w:rPr>
                <w:noProof/>
                <w:webHidden/>
              </w:rPr>
              <w:instrText xml:space="preserve"> PAGEREF _Toc528587189 \h </w:instrText>
            </w:r>
            <w:r>
              <w:rPr>
                <w:noProof/>
                <w:webHidden/>
              </w:rPr>
            </w:r>
            <w:r>
              <w:rPr>
                <w:noProof/>
                <w:webHidden/>
              </w:rPr>
              <w:fldChar w:fldCharType="separate"/>
            </w:r>
            <w:r>
              <w:rPr>
                <w:noProof/>
                <w:webHidden/>
              </w:rPr>
              <w:t>3</w:t>
            </w:r>
            <w:r>
              <w:rPr>
                <w:noProof/>
                <w:webHidden/>
              </w:rPr>
              <w:fldChar w:fldCharType="end"/>
            </w:r>
          </w:hyperlink>
        </w:p>
        <w:p w14:paraId="3DF0F491" w14:textId="4094D535" w:rsidR="00C204F5" w:rsidRDefault="00C204F5">
          <w:pPr>
            <w:pStyle w:val="TOC2"/>
            <w:tabs>
              <w:tab w:val="right" w:leader="dot" w:pos="10070"/>
            </w:tabs>
            <w:rPr>
              <w:rFonts w:eastAsiaTheme="minorEastAsia" w:cstheme="minorBidi"/>
              <w:noProof/>
              <w:szCs w:val="22"/>
            </w:rPr>
          </w:pPr>
          <w:hyperlink w:anchor="_Toc528587190" w:history="1">
            <w:r w:rsidRPr="00FB06EE">
              <w:rPr>
                <w:rStyle w:val="Hyperlink"/>
                <w:rFonts w:eastAsiaTheme="majorEastAsia"/>
                <w:noProof/>
              </w:rPr>
              <w:t>Aim</w:t>
            </w:r>
            <w:r>
              <w:rPr>
                <w:noProof/>
                <w:webHidden/>
              </w:rPr>
              <w:tab/>
            </w:r>
            <w:r>
              <w:rPr>
                <w:noProof/>
                <w:webHidden/>
              </w:rPr>
              <w:fldChar w:fldCharType="begin"/>
            </w:r>
            <w:r>
              <w:rPr>
                <w:noProof/>
                <w:webHidden/>
              </w:rPr>
              <w:instrText xml:space="preserve"> PAGEREF _Toc528587190 \h </w:instrText>
            </w:r>
            <w:r>
              <w:rPr>
                <w:noProof/>
                <w:webHidden/>
              </w:rPr>
            </w:r>
            <w:r>
              <w:rPr>
                <w:noProof/>
                <w:webHidden/>
              </w:rPr>
              <w:fldChar w:fldCharType="separate"/>
            </w:r>
            <w:r>
              <w:rPr>
                <w:noProof/>
                <w:webHidden/>
              </w:rPr>
              <w:t>3</w:t>
            </w:r>
            <w:r>
              <w:rPr>
                <w:noProof/>
                <w:webHidden/>
              </w:rPr>
              <w:fldChar w:fldCharType="end"/>
            </w:r>
          </w:hyperlink>
        </w:p>
        <w:p w14:paraId="5FE338D0" w14:textId="74C40EB7" w:rsidR="00C204F5" w:rsidRDefault="00C204F5">
          <w:pPr>
            <w:pStyle w:val="TOC2"/>
            <w:tabs>
              <w:tab w:val="right" w:leader="dot" w:pos="10070"/>
            </w:tabs>
            <w:rPr>
              <w:rFonts w:eastAsiaTheme="minorEastAsia" w:cstheme="minorBidi"/>
              <w:noProof/>
              <w:szCs w:val="22"/>
            </w:rPr>
          </w:pPr>
          <w:hyperlink w:anchor="_Toc528587191" w:history="1">
            <w:r w:rsidRPr="00FB06EE">
              <w:rPr>
                <w:rStyle w:val="Hyperlink"/>
                <w:rFonts w:eastAsiaTheme="majorEastAsia"/>
                <w:noProof/>
              </w:rPr>
              <w:t>Significance</w:t>
            </w:r>
            <w:r>
              <w:rPr>
                <w:noProof/>
                <w:webHidden/>
              </w:rPr>
              <w:tab/>
            </w:r>
            <w:r>
              <w:rPr>
                <w:noProof/>
                <w:webHidden/>
              </w:rPr>
              <w:fldChar w:fldCharType="begin"/>
            </w:r>
            <w:r>
              <w:rPr>
                <w:noProof/>
                <w:webHidden/>
              </w:rPr>
              <w:instrText xml:space="preserve"> PAGEREF _Toc528587191 \h </w:instrText>
            </w:r>
            <w:r>
              <w:rPr>
                <w:noProof/>
                <w:webHidden/>
              </w:rPr>
            </w:r>
            <w:r>
              <w:rPr>
                <w:noProof/>
                <w:webHidden/>
              </w:rPr>
              <w:fldChar w:fldCharType="separate"/>
            </w:r>
            <w:r>
              <w:rPr>
                <w:noProof/>
                <w:webHidden/>
              </w:rPr>
              <w:t>3</w:t>
            </w:r>
            <w:r>
              <w:rPr>
                <w:noProof/>
                <w:webHidden/>
              </w:rPr>
              <w:fldChar w:fldCharType="end"/>
            </w:r>
          </w:hyperlink>
        </w:p>
        <w:p w14:paraId="2B07711C" w14:textId="14045282" w:rsidR="00C204F5" w:rsidRDefault="00C204F5">
          <w:pPr>
            <w:pStyle w:val="TOC1"/>
            <w:tabs>
              <w:tab w:val="right" w:leader="dot" w:pos="10070"/>
            </w:tabs>
            <w:rPr>
              <w:rFonts w:eastAsiaTheme="minorEastAsia" w:cstheme="minorBidi"/>
              <w:noProof/>
              <w:szCs w:val="22"/>
            </w:rPr>
          </w:pPr>
          <w:hyperlink w:anchor="_Toc528587192" w:history="1">
            <w:r w:rsidRPr="00FB06EE">
              <w:rPr>
                <w:rStyle w:val="Hyperlink"/>
                <w:rFonts w:eastAsiaTheme="majorEastAsia"/>
                <w:noProof/>
              </w:rPr>
              <w:t>Methodology</w:t>
            </w:r>
            <w:r>
              <w:rPr>
                <w:noProof/>
                <w:webHidden/>
              </w:rPr>
              <w:tab/>
            </w:r>
            <w:r>
              <w:rPr>
                <w:noProof/>
                <w:webHidden/>
              </w:rPr>
              <w:fldChar w:fldCharType="begin"/>
            </w:r>
            <w:r>
              <w:rPr>
                <w:noProof/>
                <w:webHidden/>
              </w:rPr>
              <w:instrText xml:space="preserve"> PAGEREF _Toc528587192 \h </w:instrText>
            </w:r>
            <w:r>
              <w:rPr>
                <w:noProof/>
                <w:webHidden/>
              </w:rPr>
            </w:r>
            <w:r>
              <w:rPr>
                <w:noProof/>
                <w:webHidden/>
              </w:rPr>
              <w:fldChar w:fldCharType="separate"/>
            </w:r>
            <w:r>
              <w:rPr>
                <w:noProof/>
                <w:webHidden/>
              </w:rPr>
              <w:t>4</w:t>
            </w:r>
            <w:r>
              <w:rPr>
                <w:noProof/>
                <w:webHidden/>
              </w:rPr>
              <w:fldChar w:fldCharType="end"/>
            </w:r>
          </w:hyperlink>
        </w:p>
        <w:p w14:paraId="578B0813" w14:textId="7395EAC9" w:rsidR="00C204F5" w:rsidRDefault="00C204F5">
          <w:pPr>
            <w:pStyle w:val="TOC2"/>
            <w:tabs>
              <w:tab w:val="right" w:leader="dot" w:pos="10070"/>
            </w:tabs>
            <w:rPr>
              <w:rFonts w:eastAsiaTheme="minorEastAsia" w:cstheme="minorBidi"/>
              <w:noProof/>
              <w:szCs w:val="22"/>
            </w:rPr>
          </w:pPr>
          <w:hyperlink w:anchor="_Toc528587193" w:history="1">
            <w:r w:rsidRPr="00FB06EE">
              <w:rPr>
                <w:rStyle w:val="Hyperlink"/>
                <w:rFonts w:eastAsiaTheme="majorEastAsia"/>
                <w:noProof/>
              </w:rPr>
              <w:t>ClinVar Knowledge Source</w:t>
            </w:r>
            <w:r>
              <w:rPr>
                <w:noProof/>
                <w:webHidden/>
              </w:rPr>
              <w:tab/>
            </w:r>
            <w:r>
              <w:rPr>
                <w:noProof/>
                <w:webHidden/>
              </w:rPr>
              <w:fldChar w:fldCharType="begin"/>
            </w:r>
            <w:r>
              <w:rPr>
                <w:noProof/>
                <w:webHidden/>
              </w:rPr>
              <w:instrText xml:space="preserve"> PAGEREF _Toc528587193 \h </w:instrText>
            </w:r>
            <w:r>
              <w:rPr>
                <w:noProof/>
                <w:webHidden/>
              </w:rPr>
            </w:r>
            <w:r>
              <w:rPr>
                <w:noProof/>
                <w:webHidden/>
              </w:rPr>
              <w:fldChar w:fldCharType="separate"/>
            </w:r>
            <w:r>
              <w:rPr>
                <w:noProof/>
                <w:webHidden/>
              </w:rPr>
              <w:t>4</w:t>
            </w:r>
            <w:r>
              <w:rPr>
                <w:noProof/>
                <w:webHidden/>
              </w:rPr>
              <w:fldChar w:fldCharType="end"/>
            </w:r>
          </w:hyperlink>
        </w:p>
        <w:p w14:paraId="0BC1B6FE" w14:textId="5723496E" w:rsidR="00C204F5" w:rsidRDefault="00C204F5">
          <w:pPr>
            <w:pStyle w:val="TOC2"/>
            <w:tabs>
              <w:tab w:val="right" w:leader="dot" w:pos="10070"/>
            </w:tabs>
            <w:rPr>
              <w:rFonts w:eastAsiaTheme="minorEastAsia" w:cstheme="minorBidi"/>
              <w:noProof/>
              <w:szCs w:val="22"/>
            </w:rPr>
          </w:pPr>
          <w:hyperlink w:anchor="_Toc528587194" w:history="1">
            <w:r w:rsidRPr="00FB06EE">
              <w:rPr>
                <w:rStyle w:val="Hyperlink"/>
                <w:rFonts w:eastAsiaTheme="majorEastAsia"/>
                <w:noProof/>
              </w:rPr>
              <w:t>ClinVar Implementation</w:t>
            </w:r>
            <w:r>
              <w:rPr>
                <w:noProof/>
                <w:webHidden/>
              </w:rPr>
              <w:tab/>
            </w:r>
            <w:r>
              <w:rPr>
                <w:noProof/>
                <w:webHidden/>
              </w:rPr>
              <w:fldChar w:fldCharType="begin"/>
            </w:r>
            <w:r>
              <w:rPr>
                <w:noProof/>
                <w:webHidden/>
              </w:rPr>
              <w:instrText xml:space="preserve"> PAGEREF _Toc528587194 \h </w:instrText>
            </w:r>
            <w:r>
              <w:rPr>
                <w:noProof/>
                <w:webHidden/>
              </w:rPr>
            </w:r>
            <w:r>
              <w:rPr>
                <w:noProof/>
                <w:webHidden/>
              </w:rPr>
              <w:fldChar w:fldCharType="separate"/>
            </w:r>
            <w:r>
              <w:rPr>
                <w:noProof/>
                <w:webHidden/>
              </w:rPr>
              <w:t>4</w:t>
            </w:r>
            <w:r>
              <w:rPr>
                <w:noProof/>
                <w:webHidden/>
              </w:rPr>
              <w:fldChar w:fldCharType="end"/>
            </w:r>
          </w:hyperlink>
        </w:p>
        <w:p w14:paraId="383AD56E" w14:textId="1EA7E398" w:rsidR="003210B6" w:rsidRDefault="003210B6">
          <w:r>
            <w:rPr>
              <w:b/>
              <w:bCs/>
              <w:noProof/>
            </w:rPr>
            <w:fldChar w:fldCharType="end"/>
          </w:r>
        </w:p>
      </w:sdtContent>
    </w:sdt>
    <w:p w14:paraId="7B2922A2" w14:textId="77777777" w:rsidR="003210B6" w:rsidRDefault="003210B6">
      <w:pPr>
        <w:rPr>
          <w:rFonts w:asciiTheme="majorHAnsi" w:hAnsiTheme="majorHAnsi" w:cs="Arial"/>
          <w:b/>
          <w:color w:val="595959" w:themeColor="text1" w:themeTint="A6"/>
          <w:sz w:val="28"/>
          <w:szCs w:val="20"/>
        </w:rPr>
      </w:pPr>
      <w:r>
        <w:br w:type="page"/>
      </w:r>
    </w:p>
    <w:p w14:paraId="0FDC52EE" w14:textId="59568136" w:rsidR="00C204F5" w:rsidRPr="00892CC7" w:rsidRDefault="00C204F5" w:rsidP="00C204F5">
      <w:pPr>
        <w:pStyle w:val="SectionHeading1"/>
      </w:pPr>
      <w:bookmarkStart w:id="2" w:name="_Toc528579716"/>
      <w:bookmarkStart w:id="3" w:name="_Toc528587188"/>
      <w:bookmarkEnd w:id="1"/>
      <w:r w:rsidRPr="00892CC7">
        <w:rPr>
          <w:rFonts w:eastAsia="Calibri"/>
        </w:rPr>
        <w:lastRenderedPageBreak/>
        <w:t>Introduction</w:t>
      </w:r>
      <w:bookmarkEnd w:id="2"/>
      <w:bookmarkEnd w:id="3"/>
    </w:p>
    <w:p w14:paraId="12663008" w14:textId="77777777" w:rsidR="00C204F5" w:rsidRPr="00892CC7" w:rsidRDefault="00C204F5" w:rsidP="00C204F5">
      <w:r w:rsidRPr="00892CC7">
        <w:t xml:space="preserve">The vision of the Department of Veterans Affairs (VA), Veterans Health Administration (VHA), Office of Informatics &amp; Analytics (OIA), and Health Informatics (HI) is to provide timely, relevant information and data services that support improvements in Veterans’ health.  In meeting these goals, OIA strives to provide high quality, effective, and efficient information and data services to those responsible for providing care to the Veterans at the point-of-care as well as throughout all the points of the Veterans’ health care in an effective, timely and compassionate manner. VA depends on the interoperability of information and data to meet mission goals.  </w:t>
      </w:r>
    </w:p>
    <w:p w14:paraId="754D65E4" w14:textId="77777777" w:rsidR="00C204F5" w:rsidRPr="00892CC7" w:rsidRDefault="00C204F5" w:rsidP="00C204F5"/>
    <w:p w14:paraId="354AC481" w14:textId="77777777" w:rsidR="00C204F5" w:rsidRPr="00892CC7" w:rsidRDefault="00C204F5" w:rsidP="00C204F5">
      <w:r w:rsidRPr="00892CC7">
        <w:t>To this end, VHA’s informatics architecture was created to integrate desperate knowledge sources and preserve the meaning of information for the interoperability of electronic health record data (i.e., semantic interoperability) which is critical for delivering safe veteran care and leveraging standards-based clinical decision support.  SOLOR, (</w:t>
      </w:r>
      <w:r w:rsidRPr="00892CC7">
        <w:rPr>
          <w:b/>
        </w:rPr>
        <w:t>S</w:t>
      </w:r>
      <w:r w:rsidRPr="00892CC7">
        <w:t xml:space="preserve">ystem of </w:t>
      </w:r>
      <w:r w:rsidRPr="00892CC7">
        <w:rPr>
          <w:b/>
        </w:rPr>
        <w:t>Lo</w:t>
      </w:r>
      <w:r w:rsidRPr="00892CC7">
        <w:t xml:space="preserve">gical </w:t>
      </w:r>
      <w:r w:rsidRPr="00892CC7">
        <w:rPr>
          <w:b/>
        </w:rPr>
        <w:t>R</w:t>
      </w:r>
      <w:r w:rsidRPr="00892CC7">
        <w:t xml:space="preserve">epresentation) is the open source ecosystem of capabilities and services for assimilating disparate health knowledge sources into a consistent representation based on best practices of computer science.  By doing this, SOLOR enables collaboration in health IT, unifies health terminology standards and removes ambiguity, leading to improved patient care. </w:t>
      </w:r>
    </w:p>
    <w:p w14:paraId="10615944" w14:textId="77777777" w:rsidR="00C204F5" w:rsidRPr="00892CC7" w:rsidRDefault="00C204F5" w:rsidP="00C204F5">
      <w:pPr>
        <w:rPr>
          <w:rFonts w:cs="Arial"/>
        </w:rPr>
      </w:pPr>
    </w:p>
    <w:p w14:paraId="01AA355D" w14:textId="77777777" w:rsidR="00C204F5" w:rsidRPr="00892CC7" w:rsidRDefault="00C204F5" w:rsidP="00C204F5">
      <w:pPr>
        <w:pStyle w:val="Sub-SectionHeading1"/>
      </w:pPr>
      <w:bookmarkStart w:id="4" w:name="_Toc528579717"/>
      <w:bookmarkStart w:id="5" w:name="_Toc528587189"/>
      <w:r w:rsidRPr="00892CC7">
        <w:t>Statement of the Problem</w:t>
      </w:r>
      <w:bookmarkEnd w:id="4"/>
      <w:bookmarkEnd w:id="5"/>
    </w:p>
    <w:p w14:paraId="79CDD1FA" w14:textId="77777777" w:rsidR="00C204F5" w:rsidRPr="00892CC7" w:rsidRDefault="00C204F5" w:rsidP="00C204F5">
      <w:pPr>
        <w:rPr>
          <w:rFonts w:cs="Arial"/>
        </w:rPr>
      </w:pPr>
    </w:p>
    <w:p w14:paraId="67FD4F91" w14:textId="77777777" w:rsidR="00C204F5" w:rsidRPr="00892CC7" w:rsidRDefault="00C204F5" w:rsidP="00C204F5">
      <w:pPr>
        <w:rPr>
          <w:rFonts w:cs="Arial"/>
        </w:rPr>
      </w:pPr>
      <w:r w:rsidRPr="00892CC7">
        <w:rPr>
          <w:rFonts w:cs="Arial"/>
        </w:rPr>
        <w:t xml:space="preserve">Genetic data knowledge sources are not structured or maintained in a format usable for the Electronic Health Records (EHR), clinical decision support, research, or interoperability </w:t>
      </w:r>
      <w:proofErr w:type="gramStart"/>
      <w:r w:rsidRPr="00892CC7">
        <w:rPr>
          <w:rFonts w:cs="Arial"/>
        </w:rPr>
        <w:t>despite the fact that</w:t>
      </w:r>
      <w:proofErr w:type="gramEnd"/>
      <w:r w:rsidRPr="00892CC7">
        <w:rPr>
          <w:rFonts w:cs="Arial"/>
        </w:rPr>
        <w:t xml:space="preserve"> precision medicine has become a national priority.  The market cost of genetic testing continues to decrease, while at the same time, the number of known genetic variants and number of genetic tests available continue to increase. Consequently, genetic information is becoming a more common addition to an individual’s health records with important implications for treatment and research.  It is critical that individual genetic information is incorporated into electronic records in a consistent way so that clinicians and computer decision support systems (CDSS) alike can realize its benefits without errors or ambiguities.</w:t>
      </w:r>
    </w:p>
    <w:p w14:paraId="7BE25AB1" w14:textId="77777777" w:rsidR="00C204F5" w:rsidRPr="00892CC7" w:rsidRDefault="00C204F5" w:rsidP="00C204F5">
      <w:pPr>
        <w:rPr>
          <w:rFonts w:cs="Arial"/>
        </w:rPr>
      </w:pPr>
    </w:p>
    <w:p w14:paraId="35BE4385" w14:textId="77777777" w:rsidR="00C204F5" w:rsidRPr="00892CC7" w:rsidRDefault="00C204F5" w:rsidP="00C204F5">
      <w:pPr>
        <w:pStyle w:val="Sub-SectionHeading1"/>
      </w:pPr>
      <w:bookmarkStart w:id="6" w:name="_Toc528579718"/>
      <w:bookmarkStart w:id="7" w:name="_Toc528587190"/>
      <w:r w:rsidRPr="00892CC7">
        <w:t>Aim</w:t>
      </w:r>
      <w:bookmarkEnd w:id="6"/>
      <w:bookmarkEnd w:id="7"/>
    </w:p>
    <w:p w14:paraId="5F310BAC" w14:textId="77777777" w:rsidR="00C204F5" w:rsidRPr="00892CC7" w:rsidRDefault="00C204F5" w:rsidP="00C204F5">
      <w:pPr>
        <w:rPr>
          <w:rFonts w:cs="Arial"/>
        </w:rPr>
      </w:pPr>
    </w:p>
    <w:p w14:paraId="7799B4D3" w14:textId="77777777" w:rsidR="00C204F5" w:rsidRPr="00892CC7" w:rsidRDefault="00C204F5" w:rsidP="00C204F5">
      <w:pPr>
        <w:rPr>
          <w:rFonts w:cs="Arial"/>
        </w:rPr>
      </w:pPr>
      <w:r w:rsidRPr="00892CC7">
        <w:rPr>
          <w:rFonts w:cs="Arial"/>
        </w:rPr>
        <w:t xml:space="preserve">The overarching objective of this body of work is to inform the development of SOLOR by exploring its extension as an ecosystem for integrating desperate knowledge sources and creating interoperability by making information meaningful and computable.  The specific Aim of this deliverable is to develop a Precision Medicine use case for SOLOR where variants which occur within genes are assessed for clinical impact using the curated genome variant knowledge base </w:t>
      </w:r>
      <w:proofErr w:type="spellStart"/>
      <w:r w:rsidRPr="00892CC7">
        <w:rPr>
          <w:rFonts w:cs="Arial"/>
        </w:rPr>
        <w:t>ClinVar</w:t>
      </w:r>
      <w:proofErr w:type="spellEnd"/>
      <w:r w:rsidRPr="00892CC7">
        <w:rPr>
          <w:rFonts w:cs="Arial"/>
        </w:rPr>
        <w:t xml:space="preserve">.  </w:t>
      </w:r>
      <w:proofErr w:type="spellStart"/>
      <w:r w:rsidRPr="00892CC7">
        <w:rPr>
          <w:rFonts w:cs="Arial"/>
        </w:rPr>
        <w:t>ClinVar</w:t>
      </w:r>
      <w:proofErr w:type="spellEnd"/>
      <w:r w:rsidRPr="00892CC7">
        <w:rPr>
          <w:rFonts w:cs="Arial"/>
        </w:rPr>
        <w:t xml:space="preserve">, which is a publicly available central resource managed by the National Library of Medicine, represents a model wherein genome knowledge bases and laboratories can upload their expertly curated knowledge into one location. </w:t>
      </w:r>
    </w:p>
    <w:p w14:paraId="5EBAFFB5" w14:textId="77777777" w:rsidR="00C204F5" w:rsidRPr="00892CC7" w:rsidRDefault="00C204F5" w:rsidP="00C204F5">
      <w:pPr>
        <w:rPr>
          <w:rFonts w:cs="Arial"/>
        </w:rPr>
      </w:pPr>
    </w:p>
    <w:p w14:paraId="46F0A2BD" w14:textId="77777777" w:rsidR="00C204F5" w:rsidRPr="00892CC7" w:rsidRDefault="00C204F5" w:rsidP="00C204F5">
      <w:pPr>
        <w:pStyle w:val="Sub-SectionHeading1"/>
      </w:pPr>
      <w:bookmarkStart w:id="8" w:name="_Toc528579719"/>
      <w:bookmarkStart w:id="9" w:name="_Toc528587191"/>
      <w:r w:rsidRPr="00892CC7">
        <w:t>Significance</w:t>
      </w:r>
      <w:bookmarkEnd w:id="8"/>
      <w:bookmarkEnd w:id="9"/>
    </w:p>
    <w:p w14:paraId="189FFA4A" w14:textId="77777777" w:rsidR="00C204F5" w:rsidRPr="00892CC7" w:rsidRDefault="00C204F5" w:rsidP="00C204F5">
      <w:pPr>
        <w:rPr>
          <w:rFonts w:cs="Arial"/>
        </w:rPr>
      </w:pPr>
    </w:p>
    <w:p w14:paraId="4C51A340" w14:textId="77777777" w:rsidR="00C204F5" w:rsidRPr="00892CC7" w:rsidRDefault="00C204F5" w:rsidP="00C204F5">
      <w:pPr>
        <w:rPr>
          <w:rFonts w:eastAsia="Calibri" w:cs="Arial"/>
        </w:rPr>
      </w:pPr>
      <w:r w:rsidRPr="00892CC7">
        <w:rPr>
          <w:rFonts w:cs="Arial"/>
        </w:rPr>
        <w:t>Accessible and standardized genetic-based test results and data sets have the potential to help clinicians provide better patient care if integrated into the electronic health record, enable more insightful population health statistics if in a standardized format and contribute to more impactful research if interoperable.</w:t>
      </w:r>
    </w:p>
    <w:p w14:paraId="184A4B0D" w14:textId="5ADF8F10" w:rsidR="00C204F5" w:rsidRPr="00892CC7" w:rsidRDefault="00C204F5" w:rsidP="00C204F5">
      <w:pPr>
        <w:pStyle w:val="SectionHeading1"/>
      </w:pPr>
      <w:bookmarkStart w:id="10" w:name="_Toc528579720"/>
      <w:bookmarkStart w:id="11" w:name="_Toc528587192"/>
      <w:r w:rsidRPr="00892CC7">
        <w:lastRenderedPageBreak/>
        <w:t>Methodology</w:t>
      </w:r>
      <w:bookmarkEnd w:id="10"/>
      <w:bookmarkEnd w:id="11"/>
    </w:p>
    <w:p w14:paraId="752DFC20" w14:textId="77777777" w:rsidR="00C204F5" w:rsidRPr="00892CC7" w:rsidRDefault="00C204F5" w:rsidP="00C204F5">
      <w:r w:rsidRPr="00892CC7">
        <w:t xml:space="preserve">The </w:t>
      </w:r>
      <w:proofErr w:type="spellStart"/>
      <w:r w:rsidRPr="00892CC7">
        <w:t>ClinVar</w:t>
      </w:r>
      <w:proofErr w:type="spellEnd"/>
      <w:r w:rsidRPr="00892CC7">
        <w:t xml:space="preserve"> knowledge source is added to the SOLOR ecosystem using a transformation process which allows for </w:t>
      </w:r>
      <w:proofErr w:type="spellStart"/>
      <w:r w:rsidRPr="00892CC7">
        <w:t>ClinVar</w:t>
      </w:r>
      <w:proofErr w:type="spellEnd"/>
      <w:r w:rsidRPr="00892CC7">
        <w:t xml:space="preserve"> specific data representation within the SOLOR ecosystem.</w:t>
      </w:r>
    </w:p>
    <w:p w14:paraId="002E3FA1" w14:textId="77777777" w:rsidR="00C204F5" w:rsidRPr="00892CC7" w:rsidRDefault="00C204F5" w:rsidP="00C204F5">
      <w:pPr>
        <w:rPr>
          <w:rFonts w:cs="Arial"/>
        </w:rPr>
      </w:pPr>
    </w:p>
    <w:p w14:paraId="094BBB77" w14:textId="77777777" w:rsidR="00C204F5" w:rsidRPr="00892CC7" w:rsidRDefault="00C204F5" w:rsidP="00C204F5">
      <w:pPr>
        <w:pStyle w:val="Sub-SectionHeading1"/>
      </w:pPr>
      <w:bookmarkStart w:id="12" w:name="_Toc528579721"/>
      <w:bookmarkStart w:id="13" w:name="_Toc528587193"/>
      <w:proofErr w:type="spellStart"/>
      <w:r w:rsidRPr="00892CC7">
        <w:t>ClinVar</w:t>
      </w:r>
      <w:proofErr w:type="spellEnd"/>
      <w:r w:rsidRPr="00892CC7">
        <w:t xml:space="preserve"> Knowledge Source</w:t>
      </w:r>
      <w:bookmarkEnd w:id="12"/>
      <w:bookmarkEnd w:id="13"/>
      <w:r w:rsidRPr="00892CC7">
        <w:t xml:space="preserve"> </w:t>
      </w:r>
    </w:p>
    <w:p w14:paraId="39636BA5" w14:textId="77777777" w:rsidR="00C204F5" w:rsidRPr="00892CC7" w:rsidRDefault="00C204F5" w:rsidP="00C204F5">
      <w:pPr>
        <w:rPr>
          <w:rFonts w:cs="Arial"/>
        </w:rPr>
      </w:pPr>
    </w:p>
    <w:p w14:paraId="36256FA0" w14:textId="77777777" w:rsidR="00C204F5" w:rsidRPr="00892CC7" w:rsidRDefault="00C204F5" w:rsidP="00C204F5">
      <w:pPr>
        <w:rPr>
          <w:rFonts w:cs="Arial"/>
        </w:rPr>
      </w:pPr>
      <w:r w:rsidRPr="00892CC7">
        <w:rPr>
          <w:rFonts w:cs="Arial"/>
        </w:rPr>
        <w:t>An analysis was conducted across several genomic data resources such as ORIEN</w:t>
      </w:r>
      <w:r w:rsidRPr="00892CC7">
        <w:rPr>
          <w:rStyle w:val="FootnoteReference"/>
          <w:rFonts w:cs="Arial"/>
        </w:rPr>
        <w:footnoteReference w:id="1"/>
      </w:r>
      <w:r w:rsidRPr="00892CC7">
        <w:rPr>
          <w:rFonts w:cs="Arial"/>
        </w:rPr>
        <w:t>, M2GEN</w:t>
      </w:r>
      <w:r w:rsidRPr="00892CC7">
        <w:rPr>
          <w:rStyle w:val="FootnoteReference"/>
          <w:rFonts w:cs="Arial"/>
        </w:rPr>
        <w:footnoteReference w:id="2"/>
      </w:r>
      <w:r w:rsidRPr="00892CC7">
        <w:rPr>
          <w:rFonts w:cs="Arial"/>
        </w:rPr>
        <w:t xml:space="preserve">, and </w:t>
      </w:r>
      <w:proofErr w:type="spellStart"/>
      <w:r w:rsidRPr="00892CC7">
        <w:rPr>
          <w:rFonts w:cs="Arial"/>
        </w:rPr>
        <w:t>ClinVar</w:t>
      </w:r>
      <w:proofErr w:type="spellEnd"/>
      <w:r w:rsidRPr="00892CC7">
        <w:rPr>
          <w:rStyle w:val="FootnoteReference"/>
          <w:rFonts w:cs="Arial"/>
        </w:rPr>
        <w:footnoteReference w:id="3"/>
      </w:r>
      <w:r w:rsidRPr="00892CC7">
        <w:rPr>
          <w:rFonts w:cs="Arial"/>
        </w:rPr>
        <w:t xml:space="preserve"> with the goal of determining the most viable resource to be used in the SOLOR genomic use case. Below is the breakdown of specific considerations that best qualified </w:t>
      </w:r>
      <w:proofErr w:type="spellStart"/>
      <w:r w:rsidRPr="00892CC7">
        <w:rPr>
          <w:rFonts w:cs="Arial"/>
        </w:rPr>
        <w:t>ClinVar</w:t>
      </w:r>
      <w:proofErr w:type="spellEnd"/>
      <w:r w:rsidRPr="00892CC7">
        <w:rPr>
          <w:rFonts w:cs="Arial"/>
        </w:rPr>
        <w:t xml:space="preserve"> as the selected data source for the SOLOR genomic use case:</w:t>
      </w:r>
    </w:p>
    <w:p w14:paraId="55381DBF" w14:textId="77777777" w:rsidR="00C204F5" w:rsidRPr="00892CC7" w:rsidRDefault="00C204F5" w:rsidP="00C204F5">
      <w:pPr>
        <w:rPr>
          <w:rFonts w:cs="Arial"/>
        </w:rPr>
      </w:pPr>
    </w:p>
    <w:p w14:paraId="64DA134F" w14:textId="77777777" w:rsidR="00C204F5" w:rsidRPr="00892CC7" w:rsidRDefault="00C204F5" w:rsidP="00C204F5">
      <w:pPr>
        <w:ind w:left="360"/>
        <w:rPr>
          <w:rFonts w:cs="Arial"/>
        </w:rPr>
      </w:pPr>
      <w:r w:rsidRPr="00892CC7">
        <w:rPr>
          <w:rFonts w:cs="Arial"/>
          <w:b/>
        </w:rPr>
        <w:t>Format</w:t>
      </w:r>
      <w:r w:rsidRPr="00892CC7">
        <w:rPr>
          <w:rFonts w:cs="Arial"/>
        </w:rPr>
        <w:t xml:space="preserve"> – </w:t>
      </w:r>
      <w:proofErr w:type="spellStart"/>
      <w:r w:rsidRPr="00892CC7">
        <w:rPr>
          <w:rFonts w:cs="Arial"/>
        </w:rPr>
        <w:t>ClinVar</w:t>
      </w:r>
      <w:proofErr w:type="spellEnd"/>
      <w:r w:rsidRPr="00892CC7">
        <w:rPr>
          <w:rFonts w:cs="Arial"/>
        </w:rPr>
        <w:t xml:space="preserve"> maintains a health data repository available via FTP download in several release formats (</w:t>
      </w:r>
      <w:proofErr w:type="spellStart"/>
      <w:r w:rsidRPr="00892CC7">
        <w:rPr>
          <w:rFonts w:cs="Arial"/>
        </w:rPr>
        <w:t>e.g</w:t>
      </w:r>
      <w:proofErr w:type="spellEnd"/>
      <w:r w:rsidRPr="00892CC7">
        <w:rPr>
          <w:rFonts w:cs="Arial"/>
        </w:rPr>
        <w:t xml:space="preserve"> TSV, XML, and VCF). </w:t>
      </w:r>
      <w:proofErr w:type="gramStart"/>
      <w:r w:rsidRPr="00892CC7">
        <w:rPr>
          <w:rFonts w:cs="Arial"/>
        </w:rPr>
        <w:t>In particular, the</w:t>
      </w:r>
      <w:proofErr w:type="gramEnd"/>
      <w:r w:rsidRPr="00892CC7">
        <w:rPr>
          <w:rFonts w:cs="Arial"/>
        </w:rPr>
        <w:t xml:space="preserve"> tab separated values release format</w:t>
      </w:r>
      <w:r w:rsidRPr="00892CC7">
        <w:rPr>
          <w:rStyle w:val="FootnoteReference"/>
          <w:rFonts w:cs="Arial"/>
        </w:rPr>
        <w:footnoteReference w:id="4"/>
      </w:r>
      <w:r w:rsidRPr="00892CC7">
        <w:rPr>
          <w:rFonts w:cs="Arial"/>
        </w:rPr>
        <w:t>, which provides data in a structure similar to relational database tables, was identified as the easiest data format to be used in the SOLOR transformation process.</w:t>
      </w:r>
    </w:p>
    <w:p w14:paraId="1D239F42" w14:textId="77777777" w:rsidR="00C204F5" w:rsidRPr="00892CC7" w:rsidRDefault="00C204F5" w:rsidP="00C204F5">
      <w:pPr>
        <w:ind w:left="360"/>
        <w:rPr>
          <w:rFonts w:cs="Arial"/>
          <w:b/>
        </w:rPr>
      </w:pPr>
    </w:p>
    <w:p w14:paraId="7AA16D7B" w14:textId="77777777" w:rsidR="00C204F5" w:rsidRPr="00892CC7" w:rsidRDefault="00C204F5" w:rsidP="00C204F5">
      <w:pPr>
        <w:ind w:left="360"/>
        <w:rPr>
          <w:rFonts w:cs="Arial"/>
        </w:rPr>
      </w:pPr>
      <w:r w:rsidRPr="00892CC7">
        <w:rPr>
          <w:rFonts w:cs="Arial"/>
          <w:b/>
        </w:rPr>
        <w:t>Documentation</w:t>
      </w:r>
      <w:r w:rsidRPr="00892CC7">
        <w:rPr>
          <w:rFonts w:cs="Arial"/>
        </w:rPr>
        <w:t xml:space="preserve"> – Various ReadMe files were identified within each </w:t>
      </w:r>
      <w:proofErr w:type="spellStart"/>
      <w:r w:rsidRPr="00892CC7">
        <w:rPr>
          <w:rFonts w:cs="Arial"/>
        </w:rPr>
        <w:t>ClinVar</w:t>
      </w:r>
      <w:proofErr w:type="spellEnd"/>
      <w:r w:rsidRPr="00892CC7">
        <w:rPr>
          <w:rFonts w:cs="Arial"/>
        </w:rPr>
        <w:t xml:space="preserve"> release, which described in detail every data point contained within the overall </w:t>
      </w:r>
      <w:proofErr w:type="spellStart"/>
      <w:r w:rsidRPr="00892CC7">
        <w:rPr>
          <w:rFonts w:cs="Arial"/>
        </w:rPr>
        <w:t>ClinVar</w:t>
      </w:r>
      <w:proofErr w:type="spellEnd"/>
      <w:r w:rsidRPr="00892CC7">
        <w:rPr>
          <w:rFonts w:cs="Arial"/>
        </w:rPr>
        <w:t xml:space="preserve"> release data structure. Based on these descriptions, reliable inferences were made in creation of SOLOR transformation process.</w:t>
      </w:r>
    </w:p>
    <w:p w14:paraId="1DF204F7" w14:textId="77777777" w:rsidR="00C204F5" w:rsidRPr="00892CC7" w:rsidRDefault="00C204F5" w:rsidP="00C204F5">
      <w:pPr>
        <w:ind w:left="360"/>
        <w:rPr>
          <w:rFonts w:cs="Arial"/>
          <w:b/>
        </w:rPr>
      </w:pPr>
    </w:p>
    <w:p w14:paraId="68B5462E" w14:textId="77777777" w:rsidR="00C204F5" w:rsidRPr="00892CC7" w:rsidRDefault="00C204F5" w:rsidP="00C204F5">
      <w:pPr>
        <w:ind w:left="360"/>
        <w:rPr>
          <w:rFonts w:cs="Arial"/>
        </w:rPr>
      </w:pPr>
      <w:r w:rsidRPr="00892CC7">
        <w:rPr>
          <w:rFonts w:cs="Arial"/>
          <w:b/>
        </w:rPr>
        <w:t>Release Cycle</w:t>
      </w:r>
      <w:r w:rsidRPr="00892CC7">
        <w:rPr>
          <w:rFonts w:cs="Arial"/>
        </w:rPr>
        <w:t xml:space="preserve"> – Within the </w:t>
      </w:r>
      <w:proofErr w:type="spellStart"/>
      <w:r w:rsidRPr="00892CC7">
        <w:rPr>
          <w:rFonts w:cs="Arial"/>
        </w:rPr>
        <w:t>ClinVar</w:t>
      </w:r>
      <w:proofErr w:type="spellEnd"/>
      <w:r w:rsidRPr="00892CC7">
        <w:rPr>
          <w:rFonts w:cs="Arial"/>
        </w:rPr>
        <w:t xml:space="preserve"> release data tables, there exists variations (e.g. daily, weekly, monthly, </w:t>
      </w:r>
      <w:proofErr w:type="spellStart"/>
      <w:r w:rsidRPr="00892CC7">
        <w:rPr>
          <w:rFonts w:cs="Arial"/>
        </w:rPr>
        <w:t>etc</w:t>
      </w:r>
      <w:proofErr w:type="spellEnd"/>
      <w:r w:rsidRPr="00892CC7">
        <w:rPr>
          <w:rFonts w:cs="Arial"/>
        </w:rPr>
        <w:t>) of update frequency amongst individual data entities. Variant data is updated weekly, whereas phenotypic data is updated daily. Creating a SOLOR transformation process around data entities that are updated more frequently results in less stale, more accurate, and more reliable health data to be incorporated into the SOLOR ecosystem.</w:t>
      </w:r>
    </w:p>
    <w:p w14:paraId="0D52335F" w14:textId="77777777" w:rsidR="00C204F5" w:rsidRPr="00892CC7" w:rsidRDefault="00C204F5" w:rsidP="00C204F5">
      <w:pPr>
        <w:ind w:left="360"/>
        <w:rPr>
          <w:rFonts w:cs="Arial"/>
          <w:b/>
        </w:rPr>
      </w:pPr>
    </w:p>
    <w:p w14:paraId="25898321" w14:textId="77777777" w:rsidR="00C204F5" w:rsidRPr="00892CC7" w:rsidRDefault="00C204F5" w:rsidP="00C204F5">
      <w:pPr>
        <w:ind w:left="360"/>
        <w:rPr>
          <w:rFonts w:cs="Arial"/>
        </w:rPr>
      </w:pPr>
      <w:r w:rsidRPr="00892CC7">
        <w:rPr>
          <w:rFonts w:cs="Arial"/>
          <w:b/>
        </w:rPr>
        <w:t>Data Structure</w:t>
      </w:r>
      <w:r w:rsidRPr="00892CC7">
        <w:rPr>
          <w:rFonts w:cs="Arial"/>
        </w:rPr>
        <w:t xml:space="preserve"> – Specific data entities, such as variant, gene, and disease, were normalized, modular, and isolated from other more complex entity relationships. These aspects for such key data entities resulted in a less complex, more straightforward implementation of the SOLOR transformation process.</w:t>
      </w:r>
    </w:p>
    <w:p w14:paraId="277844A2" w14:textId="77777777" w:rsidR="00C204F5" w:rsidRPr="00892CC7" w:rsidRDefault="00C204F5" w:rsidP="00C204F5">
      <w:pPr>
        <w:ind w:left="360"/>
        <w:rPr>
          <w:rFonts w:cs="Arial"/>
          <w:b/>
        </w:rPr>
      </w:pPr>
    </w:p>
    <w:p w14:paraId="4BEDC4CE" w14:textId="77777777" w:rsidR="00C204F5" w:rsidRPr="00892CC7" w:rsidRDefault="00C204F5" w:rsidP="00C204F5">
      <w:pPr>
        <w:ind w:left="360"/>
        <w:rPr>
          <w:rFonts w:cs="Arial"/>
        </w:rPr>
      </w:pPr>
      <w:r w:rsidRPr="00892CC7">
        <w:rPr>
          <w:rFonts w:cs="Arial"/>
          <w:b/>
        </w:rPr>
        <w:t>Variant Identifier</w:t>
      </w:r>
      <w:r w:rsidRPr="00892CC7">
        <w:rPr>
          <w:rFonts w:cs="Arial"/>
        </w:rPr>
        <w:t xml:space="preserve"> – </w:t>
      </w:r>
      <w:proofErr w:type="spellStart"/>
      <w:r w:rsidRPr="00892CC7">
        <w:rPr>
          <w:rFonts w:cs="Arial"/>
        </w:rPr>
        <w:t>ClinVar</w:t>
      </w:r>
      <w:proofErr w:type="spellEnd"/>
      <w:r w:rsidRPr="00892CC7">
        <w:rPr>
          <w:rFonts w:cs="Arial"/>
        </w:rPr>
        <w:t xml:space="preserve"> utilizes the Human Genome Variation Society (HGVS) specification for naming genomic variants contained within each release. Leveraging approved standards, as part of key data elements being transformed into the SOLOR ecosystem, enables proper terminology concept quality assurance and classifications to be performed on all SOLOR health data.</w:t>
      </w:r>
    </w:p>
    <w:p w14:paraId="7BA3F763" w14:textId="77777777" w:rsidR="00C204F5" w:rsidRPr="00892CC7" w:rsidRDefault="00C204F5" w:rsidP="00C204F5">
      <w:pPr>
        <w:rPr>
          <w:rFonts w:cs="Arial"/>
        </w:rPr>
      </w:pPr>
    </w:p>
    <w:p w14:paraId="7EAD4024" w14:textId="137C3FE1" w:rsidR="00C204F5" w:rsidRDefault="00C204F5" w:rsidP="00C204F5">
      <w:pPr>
        <w:pStyle w:val="Sub-SectionHeading1"/>
      </w:pPr>
      <w:bookmarkStart w:id="14" w:name="_Toc528579722"/>
      <w:bookmarkStart w:id="15" w:name="_Toc528587194"/>
      <w:proofErr w:type="spellStart"/>
      <w:r w:rsidRPr="00892CC7">
        <w:t>ClinVar</w:t>
      </w:r>
      <w:proofErr w:type="spellEnd"/>
      <w:r w:rsidRPr="00892CC7">
        <w:t xml:space="preserve"> Implementation</w:t>
      </w:r>
      <w:bookmarkEnd w:id="14"/>
      <w:bookmarkEnd w:id="15"/>
    </w:p>
    <w:p w14:paraId="20AB4932" w14:textId="77777777" w:rsidR="00C204F5" w:rsidRPr="00C204F5" w:rsidRDefault="00C204F5" w:rsidP="00C204F5"/>
    <w:p w14:paraId="5782AFD8" w14:textId="77777777" w:rsidR="00C204F5" w:rsidRPr="00892CC7" w:rsidRDefault="00C204F5" w:rsidP="00C204F5">
      <w:pPr>
        <w:rPr>
          <w:rFonts w:cs="Arial"/>
        </w:rPr>
      </w:pPr>
      <w:r w:rsidRPr="00892CC7">
        <w:rPr>
          <w:rFonts w:cs="Arial"/>
        </w:rPr>
        <w:t xml:space="preserve">Incorporating </w:t>
      </w:r>
      <w:proofErr w:type="spellStart"/>
      <w:r w:rsidRPr="00892CC7">
        <w:rPr>
          <w:rFonts w:cs="Arial"/>
        </w:rPr>
        <w:t>ClinVar</w:t>
      </w:r>
      <w:proofErr w:type="spellEnd"/>
      <w:r w:rsidRPr="00892CC7">
        <w:rPr>
          <w:rFonts w:cs="Arial"/>
        </w:rPr>
        <w:t xml:space="preserve"> knowledge source into the SOLOR ecosystem requires a custom implemented transformation process, which focuses specifically on transforming the </w:t>
      </w:r>
      <w:proofErr w:type="spellStart"/>
      <w:r w:rsidRPr="00892CC7">
        <w:rPr>
          <w:rFonts w:cs="Arial"/>
        </w:rPr>
        <w:t>ClinVar</w:t>
      </w:r>
      <w:proofErr w:type="spellEnd"/>
      <w:r w:rsidRPr="00892CC7">
        <w:rPr>
          <w:rFonts w:cs="Arial"/>
        </w:rPr>
        <w:t xml:space="preserve"> tab separated value data format </w:t>
      </w:r>
      <w:r w:rsidRPr="00892CC7">
        <w:rPr>
          <w:rFonts w:cs="Arial"/>
        </w:rPr>
        <w:lastRenderedPageBreak/>
        <w:t xml:space="preserve">into the SOLOR common model format. Below describes the three data entities and the specific data elements used in the </w:t>
      </w:r>
      <w:proofErr w:type="spellStart"/>
      <w:r w:rsidRPr="00892CC7">
        <w:rPr>
          <w:rFonts w:cs="Arial"/>
        </w:rPr>
        <w:t>ClinVar</w:t>
      </w:r>
      <w:proofErr w:type="spellEnd"/>
      <w:r w:rsidRPr="00892CC7">
        <w:rPr>
          <w:rFonts w:cs="Arial"/>
        </w:rPr>
        <w:t xml:space="preserve"> to SOLOR transformation process: </w:t>
      </w:r>
    </w:p>
    <w:p w14:paraId="4BA0DA98" w14:textId="77777777" w:rsidR="00C204F5" w:rsidRPr="00892CC7" w:rsidRDefault="00C204F5" w:rsidP="00C204F5">
      <w:pPr>
        <w:rPr>
          <w:rFonts w:cs="Arial"/>
        </w:rPr>
      </w:pPr>
    </w:p>
    <w:p w14:paraId="74EECCFC" w14:textId="77777777" w:rsidR="00C204F5" w:rsidRPr="00892CC7" w:rsidRDefault="00C204F5" w:rsidP="00C204F5">
      <w:pPr>
        <w:ind w:left="360"/>
        <w:rPr>
          <w:rFonts w:cs="Arial"/>
        </w:rPr>
      </w:pPr>
      <w:r w:rsidRPr="00892CC7">
        <w:rPr>
          <w:rFonts w:cs="Arial"/>
          <w:b/>
        </w:rPr>
        <w:t>Variant Summary</w:t>
      </w:r>
      <w:r w:rsidRPr="00892CC7">
        <w:rPr>
          <w:rFonts w:cs="Arial"/>
        </w:rPr>
        <w:t xml:space="preserve"> – Contains attribute information that further describes gene variants submitted to </w:t>
      </w:r>
      <w:proofErr w:type="spellStart"/>
      <w:r w:rsidRPr="00892CC7">
        <w:rPr>
          <w:rFonts w:cs="Arial"/>
        </w:rPr>
        <w:t>ClinVar</w:t>
      </w:r>
      <w:proofErr w:type="spellEnd"/>
      <w:r w:rsidRPr="00892CC7">
        <w:rPr>
          <w:rFonts w:cs="Arial"/>
        </w:rPr>
        <w:t xml:space="preserve">. The specific name of each variant in the HGVS format and the </w:t>
      </w:r>
      <w:proofErr w:type="gramStart"/>
      <w:r w:rsidRPr="00892CC7">
        <w:rPr>
          <w:rFonts w:cs="Arial"/>
        </w:rPr>
        <w:t>particular NCBI</w:t>
      </w:r>
      <w:proofErr w:type="gramEnd"/>
      <w:r w:rsidRPr="00892CC7">
        <w:rPr>
          <w:rFonts w:cs="Arial"/>
        </w:rPr>
        <w:t xml:space="preserve"> gene ID is used in the SOLOR transformation process. </w:t>
      </w:r>
    </w:p>
    <w:p w14:paraId="083AE29A" w14:textId="77777777" w:rsidR="00C204F5" w:rsidRPr="00892CC7" w:rsidRDefault="00C204F5" w:rsidP="00C204F5">
      <w:pPr>
        <w:ind w:left="450"/>
        <w:rPr>
          <w:rFonts w:cs="Arial"/>
        </w:rPr>
      </w:pPr>
    </w:p>
    <w:p w14:paraId="5613D595" w14:textId="77777777" w:rsidR="00C204F5" w:rsidRPr="00892CC7" w:rsidRDefault="00C204F5" w:rsidP="00C204F5">
      <w:pPr>
        <w:ind w:left="360"/>
        <w:rPr>
          <w:rFonts w:cs="Arial"/>
        </w:rPr>
      </w:pPr>
      <w:r w:rsidRPr="00892CC7">
        <w:rPr>
          <w:rFonts w:cs="Arial"/>
          <w:b/>
        </w:rPr>
        <w:t>Gene Specific Summary</w:t>
      </w:r>
      <w:r w:rsidRPr="00892CC7">
        <w:rPr>
          <w:rFonts w:cs="Arial"/>
        </w:rPr>
        <w:t xml:space="preserve"> – Contains attribute information to further describe individual NCBI managed table of genes, specifically focusing on both gene’s identifiers, the NCBI ID and its symbol data elements.</w:t>
      </w:r>
    </w:p>
    <w:p w14:paraId="51F59257" w14:textId="77777777" w:rsidR="00C204F5" w:rsidRPr="00892CC7" w:rsidRDefault="00C204F5" w:rsidP="00C204F5">
      <w:pPr>
        <w:ind w:left="360"/>
        <w:rPr>
          <w:rFonts w:cs="Arial"/>
        </w:rPr>
      </w:pPr>
    </w:p>
    <w:p w14:paraId="54FBEBF2" w14:textId="77777777" w:rsidR="00C204F5" w:rsidRPr="00892CC7" w:rsidRDefault="00C204F5" w:rsidP="00C204F5">
      <w:pPr>
        <w:ind w:left="360"/>
        <w:rPr>
          <w:rFonts w:cs="Arial"/>
        </w:rPr>
      </w:pPr>
      <w:r w:rsidRPr="00892CC7">
        <w:rPr>
          <w:rFonts w:cs="Arial"/>
          <w:b/>
        </w:rPr>
        <w:t>Gene Condition Source ID</w:t>
      </w:r>
      <w:r w:rsidRPr="00892CC7">
        <w:rPr>
          <w:rFonts w:cs="Arial"/>
        </w:rPr>
        <w:t xml:space="preserve"> – Contains all relationships between genes and correlating diseases (phenotypes) used in </w:t>
      </w:r>
      <w:proofErr w:type="spellStart"/>
      <w:r w:rsidRPr="00892CC7">
        <w:rPr>
          <w:rFonts w:cs="Arial"/>
        </w:rPr>
        <w:t>ClinVar</w:t>
      </w:r>
      <w:proofErr w:type="spellEnd"/>
      <w:r w:rsidRPr="00892CC7">
        <w:rPr>
          <w:rFonts w:cs="Arial"/>
        </w:rPr>
        <w:t>. This data entity contains not only the NCBI gene ID, but also identifiers of external phenotypic terminology concepts. For example, a specific gene ID is correlated with a potential SNOMED CT concept and the associated SNOMED CT Identifier (SCTID).</w:t>
      </w:r>
    </w:p>
    <w:p w14:paraId="5F9782AC" w14:textId="77777777" w:rsidR="00C204F5" w:rsidRPr="00892CC7" w:rsidRDefault="00C204F5" w:rsidP="00C204F5">
      <w:pPr>
        <w:rPr>
          <w:rFonts w:cs="Arial"/>
        </w:rPr>
      </w:pPr>
    </w:p>
    <w:p w14:paraId="527CDF91" w14:textId="77777777" w:rsidR="00C204F5" w:rsidRPr="00892CC7" w:rsidRDefault="00C204F5" w:rsidP="00C204F5">
      <w:pPr>
        <w:rPr>
          <w:rFonts w:cs="Arial"/>
        </w:rPr>
      </w:pPr>
      <w:r w:rsidRPr="00892CC7">
        <w:rPr>
          <w:rFonts w:cs="Arial"/>
        </w:rPr>
        <w:t xml:space="preserve">All variants and genes found in </w:t>
      </w:r>
      <w:proofErr w:type="spellStart"/>
      <w:r w:rsidRPr="00892CC7">
        <w:rPr>
          <w:rFonts w:cs="Arial"/>
        </w:rPr>
        <w:t>ClinVar</w:t>
      </w:r>
      <w:proofErr w:type="spellEnd"/>
      <w:r w:rsidRPr="00892CC7">
        <w:rPr>
          <w:rFonts w:cs="Arial"/>
        </w:rPr>
        <w:t xml:space="preserve"> were de-duplicated and loaded into the SOLOR model as unique SOLOR concepts. Each concept contained both a fully qualified name, based on either the variant’s name and or the gene’s symbol, as well as String identifiers that were based off the variant’s HGVS ID, or the gene’s NCBI ID. In addition, parent-child (supertype-subtype) relationships between concepts for variants to concepts for genes, and concepts for genes to SNOMED CT concepts, were encapsulated as logic graph axioms, visualizing a stated (modeled) view of the concepts as well as the view after classification, and assigned to each respective SOLOR concept. Ultimately, a comprehensive SOLOR taxonomy was created incorporating both </w:t>
      </w:r>
      <w:proofErr w:type="spellStart"/>
      <w:r w:rsidRPr="00892CC7">
        <w:rPr>
          <w:rFonts w:cs="Arial"/>
        </w:rPr>
        <w:t>ClinVar</w:t>
      </w:r>
      <w:proofErr w:type="spellEnd"/>
      <w:r w:rsidRPr="00892CC7">
        <w:rPr>
          <w:rFonts w:cs="Arial"/>
        </w:rPr>
        <w:t xml:space="preserve"> and SNOMED CT concept</w:t>
      </w:r>
      <w:r>
        <w:rPr>
          <w:rFonts w:cs="Arial"/>
        </w:rPr>
        <w:t>.</w:t>
      </w:r>
    </w:p>
    <w:p w14:paraId="5574E156" w14:textId="77777777" w:rsidR="00965E9F" w:rsidRPr="00F51163" w:rsidRDefault="00965E9F" w:rsidP="00386D44">
      <w:pPr>
        <w:tabs>
          <w:tab w:val="right" w:pos="5760"/>
        </w:tabs>
        <w:spacing w:line="360" w:lineRule="auto"/>
        <w:rPr>
          <w:rFonts w:ascii="Arial" w:hAnsi="Arial" w:cs="Arial"/>
          <w:color w:val="595959" w:themeColor="text1" w:themeTint="A6"/>
          <w:sz w:val="20"/>
          <w:szCs w:val="20"/>
        </w:rPr>
      </w:pPr>
    </w:p>
    <w:sectPr w:rsidR="00965E9F" w:rsidRPr="00F51163" w:rsidSect="00343735">
      <w:headerReference w:type="default" r:id="rId12"/>
      <w:footerReference w:type="even" r:id="rId13"/>
      <w:footerReference w:type="default" r:id="rId14"/>
      <w:headerReference w:type="first" r:id="rId15"/>
      <w:pgSz w:w="12240" w:h="15840"/>
      <w:pgMar w:top="2279" w:right="1080" w:bottom="1129" w:left="1080" w:header="3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94B3" w14:textId="77777777" w:rsidR="00C14E1F" w:rsidRDefault="00C14E1F">
      <w:r>
        <w:separator/>
      </w:r>
    </w:p>
  </w:endnote>
  <w:endnote w:type="continuationSeparator" w:id="0">
    <w:p w14:paraId="030AB2E0" w14:textId="77777777" w:rsidR="00C14E1F" w:rsidRDefault="00C1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4BE0" w14:textId="77777777" w:rsidR="00393751" w:rsidRDefault="00393751" w:rsidP="008C4C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3EC14" w14:textId="77777777" w:rsidR="000A6469" w:rsidRDefault="000A6469" w:rsidP="00393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BA5E0" w14:textId="77777777" w:rsidR="000A6469" w:rsidRDefault="000A6469" w:rsidP="000A64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705F" w14:textId="7F1B734C" w:rsidR="00393751" w:rsidRPr="00393751" w:rsidRDefault="00393751" w:rsidP="0088064E">
    <w:pPr>
      <w:pStyle w:val="Footer"/>
      <w:framePr w:wrap="none" w:vAnchor="text" w:hAnchor="page" w:x="11017" w:y="376"/>
      <w:rPr>
        <w:rStyle w:val="PageNumber"/>
        <w:rFonts w:ascii="Arial" w:hAnsi="Arial" w:cs="Arial"/>
        <w:color w:val="595959" w:themeColor="text1" w:themeTint="A6"/>
        <w:sz w:val="20"/>
        <w:szCs w:val="20"/>
      </w:rPr>
    </w:pPr>
    <w:r w:rsidRPr="00393751">
      <w:rPr>
        <w:rStyle w:val="PageNumber"/>
        <w:rFonts w:ascii="Arial" w:hAnsi="Arial" w:cs="Arial"/>
        <w:color w:val="595959" w:themeColor="text1" w:themeTint="A6"/>
        <w:sz w:val="20"/>
        <w:szCs w:val="20"/>
      </w:rPr>
      <w:fldChar w:fldCharType="begin"/>
    </w:r>
    <w:r w:rsidRPr="00393751">
      <w:rPr>
        <w:rStyle w:val="PageNumber"/>
        <w:rFonts w:ascii="Arial" w:hAnsi="Arial" w:cs="Arial"/>
        <w:color w:val="595959" w:themeColor="text1" w:themeTint="A6"/>
        <w:sz w:val="20"/>
        <w:szCs w:val="20"/>
      </w:rPr>
      <w:instrText xml:space="preserve">PAGE  </w:instrText>
    </w:r>
    <w:r w:rsidRPr="00393751">
      <w:rPr>
        <w:rStyle w:val="PageNumber"/>
        <w:rFonts w:ascii="Arial" w:hAnsi="Arial" w:cs="Arial"/>
        <w:color w:val="595959" w:themeColor="text1" w:themeTint="A6"/>
        <w:sz w:val="20"/>
        <w:szCs w:val="20"/>
      </w:rPr>
      <w:fldChar w:fldCharType="separate"/>
    </w:r>
    <w:r w:rsidR="003A4223">
      <w:rPr>
        <w:rStyle w:val="PageNumber"/>
        <w:rFonts w:ascii="Arial" w:hAnsi="Arial" w:cs="Arial"/>
        <w:noProof/>
        <w:color w:val="595959" w:themeColor="text1" w:themeTint="A6"/>
        <w:sz w:val="20"/>
        <w:szCs w:val="20"/>
      </w:rPr>
      <w:t>3</w:t>
    </w:r>
    <w:r w:rsidRPr="00393751">
      <w:rPr>
        <w:rStyle w:val="PageNumber"/>
        <w:rFonts w:ascii="Arial" w:hAnsi="Arial" w:cs="Arial"/>
        <w:color w:val="595959" w:themeColor="text1" w:themeTint="A6"/>
        <w:sz w:val="20"/>
        <w:szCs w:val="20"/>
      </w:rPr>
      <w:fldChar w:fldCharType="end"/>
    </w:r>
  </w:p>
  <w:p w14:paraId="6D160090" w14:textId="78D1600C" w:rsidR="0088064E" w:rsidRPr="0088064E" w:rsidRDefault="00C204F5" w:rsidP="0088064E">
    <w:pPr>
      <w:pStyle w:val="Footer"/>
      <w:tabs>
        <w:tab w:val="clear" w:pos="8640"/>
        <w:tab w:val="right" w:pos="10080"/>
      </w:tabs>
      <w:ind w:right="360"/>
      <w:rPr>
        <w:rFonts w:ascii="Arial" w:hAnsi="Arial" w:cs="Arial"/>
        <w:color w:val="595959" w:themeColor="text1" w:themeTint="A6"/>
        <w:sz w:val="20"/>
        <w:szCs w:val="20"/>
      </w:rPr>
    </w:pPr>
    <w:r>
      <w:rPr>
        <w:rFonts w:ascii="Arial" w:hAnsi="Arial" w:cs="Arial"/>
        <w:color w:val="595959" w:themeColor="text1" w:themeTint="A6"/>
        <w:sz w:val="20"/>
        <w:szCs w:val="20"/>
      </w:rPr>
      <w:t>October 2018</w:t>
    </w:r>
    <w:r w:rsidR="00CC51FB" w:rsidRPr="00CC51FB">
      <w:rPr>
        <w:rFonts w:ascii="Arial" w:hAnsi="Arial" w:cs="Arial"/>
        <w:color w:val="595959" w:themeColor="text1" w:themeTint="A6"/>
        <w:sz w:val="20"/>
        <w:szCs w:val="20"/>
      </w:rPr>
      <w:tab/>
    </w:r>
    <w:r w:rsidR="0088064E">
      <w:rPr>
        <w:rFonts w:ascii="Arial" w:hAnsi="Arial" w:cs="Arial"/>
        <w:noProof/>
        <w:color w:val="595959" w:themeColor="text1" w:themeTint="A6"/>
        <w:sz w:val="20"/>
        <w:szCs w:val="20"/>
      </w:rPr>
      <w:drawing>
        <wp:inline distT="0" distB="0" distL="0" distR="0" wp14:anchorId="5CE6C9A3" wp14:editId="5271F74B">
          <wp:extent cx="377825" cy="3778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377825"/>
                  </a:xfrm>
                  <a:prstGeom prst="rect">
                    <a:avLst/>
                  </a:prstGeom>
                  <a:noFill/>
                </pic:spPr>
              </pic:pic>
            </a:graphicData>
          </a:graphic>
        </wp:inline>
      </w:drawing>
    </w:r>
    <w:r w:rsidR="00437E05">
      <w:rPr>
        <w:rFonts w:ascii="Arial" w:hAnsi="Arial" w:cs="Arial"/>
        <w:color w:val="595959" w:themeColor="text1" w:themeTint="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B16D" w14:textId="77777777" w:rsidR="00C14E1F" w:rsidRDefault="00C14E1F">
      <w:r>
        <w:separator/>
      </w:r>
    </w:p>
  </w:footnote>
  <w:footnote w:type="continuationSeparator" w:id="0">
    <w:p w14:paraId="01B9B3D0" w14:textId="77777777" w:rsidR="00C14E1F" w:rsidRDefault="00C14E1F">
      <w:r>
        <w:continuationSeparator/>
      </w:r>
    </w:p>
  </w:footnote>
  <w:footnote w:id="1">
    <w:p w14:paraId="1B99AAC6"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ORIEN Homepage, </w:t>
      </w:r>
      <w:r w:rsidRPr="00F800EF">
        <w:rPr>
          <w:lang w:val="en-US"/>
        </w:rPr>
        <w:t>Available:</w:t>
      </w:r>
      <w:r>
        <w:rPr>
          <w:lang w:val="en-US"/>
        </w:rPr>
        <w:t xml:space="preserve"> </w:t>
      </w:r>
      <w:hyperlink r:id="rId1" w:history="1">
        <w:r w:rsidRPr="00CE1640">
          <w:rPr>
            <w:rStyle w:val="Hyperlink"/>
            <w:lang w:val="en-US"/>
          </w:rPr>
          <w:t>http://oriencancer.org/</w:t>
        </w:r>
      </w:hyperlink>
    </w:p>
  </w:footnote>
  <w:footnote w:id="2">
    <w:p w14:paraId="71393363"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M2GEN Homepage, </w:t>
      </w:r>
      <w:r w:rsidRPr="00F800EF">
        <w:rPr>
          <w:lang w:val="en-US"/>
        </w:rPr>
        <w:t>Available:</w:t>
      </w:r>
      <w:r>
        <w:rPr>
          <w:lang w:val="en-US"/>
        </w:rPr>
        <w:t xml:space="preserve"> </w:t>
      </w:r>
      <w:hyperlink r:id="rId2" w:history="1">
        <w:r w:rsidRPr="00CE1640">
          <w:rPr>
            <w:rStyle w:val="Hyperlink"/>
            <w:lang w:val="en-US"/>
          </w:rPr>
          <w:t>http://m2gen.com/</w:t>
        </w:r>
      </w:hyperlink>
    </w:p>
  </w:footnote>
  <w:footnote w:id="3">
    <w:p w14:paraId="3A75456A" w14:textId="77777777" w:rsidR="00C204F5" w:rsidRPr="00892CC7" w:rsidRDefault="00C204F5" w:rsidP="00C204F5">
      <w:pPr>
        <w:pStyle w:val="FootnoteText"/>
        <w:rPr>
          <w:lang w:val="en-US"/>
        </w:rPr>
      </w:pPr>
      <w:r>
        <w:rPr>
          <w:rStyle w:val="FootnoteReference"/>
        </w:rPr>
        <w:footnoteRef/>
      </w:r>
      <w:r>
        <w:t xml:space="preserve"> </w:t>
      </w:r>
      <w:r w:rsidRPr="00F800EF">
        <w:rPr>
          <w:lang w:val="en-US"/>
        </w:rPr>
        <w:t>[Online]</w:t>
      </w:r>
      <w:r>
        <w:rPr>
          <w:lang w:val="en-US"/>
        </w:rPr>
        <w:t xml:space="preserve"> </w:t>
      </w:r>
      <w:proofErr w:type="spellStart"/>
      <w:r>
        <w:rPr>
          <w:lang w:val="en-US"/>
        </w:rPr>
        <w:t>ClinVar</w:t>
      </w:r>
      <w:proofErr w:type="spellEnd"/>
      <w:r>
        <w:rPr>
          <w:lang w:val="en-US"/>
        </w:rPr>
        <w:t xml:space="preserve"> Homepage, </w:t>
      </w:r>
      <w:r w:rsidRPr="00F800EF">
        <w:rPr>
          <w:lang w:val="en-US"/>
        </w:rPr>
        <w:t>Available:</w:t>
      </w:r>
      <w:r>
        <w:rPr>
          <w:lang w:val="en-US"/>
        </w:rPr>
        <w:t xml:space="preserve"> </w:t>
      </w:r>
      <w:hyperlink r:id="rId3" w:history="1">
        <w:r w:rsidRPr="00CE1640">
          <w:rPr>
            <w:rStyle w:val="Hyperlink"/>
            <w:lang w:val="en-US"/>
          </w:rPr>
          <w:t>https://www.ncbi.nlm.nih.gov/clinvar/</w:t>
        </w:r>
      </w:hyperlink>
    </w:p>
  </w:footnote>
  <w:footnote w:id="4">
    <w:p w14:paraId="3FF4D570" w14:textId="77777777" w:rsidR="00C204F5" w:rsidRPr="00892CC7" w:rsidRDefault="00C204F5" w:rsidP="00C204F5">
      <w:pPr>
        <w:pStyle w:val="FootnoteText"/>
        <w:rPr>
          <w:lang w:val="en-US"/>
        </w:rPr>
      </w:pPr>
      <w:r>
        <w:rPr>
          <w:rStyle w:val="FootnoteReference"/>
        </w:rPr>
        <w:footnoteRef/>
      </w:r>
      <w:r>
        <w:t xml:space="preserve"> </w:t>
      </w:r>
      <w:r w:rsidRPr="004C15B4">
        <w:rPr>
          <w:lang w:val="en-US"/>
        </w:rPr>
        <w:t>[Online]</w:t>
      </w:r>
      <w:r>
        <w:rPr>
          <w:lang w:val="en-US"/>
        </w:rPr>
        <w:t xml:space="preserve"> </w:t>
      </w:r>
      <w:proofErr w:type="spellStart"/>
      <w:r>
        <w:rPr>
          <w:lang w:val="en-US"/>
        </w:rPr>
        <w:t>ClinVar</w:t>
      </w:r>
      <w:proofErr w:type="spellEnd"/>
      <w:r>
        <w:rPr>
          <w:lang w:val="en-US"/>
        </w:rPr>
        <w:t xml:space="preserve"> TSV Data Repository,</w:t>
      </w:r>
      <w:r w:rsidRPr="004C15B4">
        <w:rPr>
          <w:lang w:val="en-US"/>
        </w:rPr>
        <w:t xml:space="preserve"> Available: FTP: </w:t>
      </w:r>
      <w:hyperlink r:id="rId4" w:history="1">
        <w:r w:rsidRPr="00CE1640">
          <w:rPr>
            <w:rStyle w:val="Hyperlink"/>
            <w:lang w:val="en-US"/>
          </w:rPr>
          <w:t>ftp://ftp.ncbi.nlm.nih.gov/pub/clinvar/tab_delimited/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C99F" w14:textId="7220BACC" w:rsidR="00CC51FB" w:rsidRDefault="00C41E9B" w:rsidP="00E52A27">
    <w:pPr>
      <w:pStyle w:val="Header"/>
      <w:rPr>
        <w:rFonts w:ascii="Arial" w:hAnsi="Arial" w:cs="Arial"/>
        <w:color w:val="595959" w:themeColor="text1" w:themeTint="A6"/>
        <w:sz w:val="20"/>
        <w:szCs w:val="20"/>
      </w:rPr>
    </w:pPr>
    <w:r w:rsidRPr="00C41E9B">
      <w:rPr>
        <w:rFonts w:ascii="Arial" w:hAnsi="Arial" w:cs="Arial"/>
        <w:b/>
        <w:bCs/>
        <w:noProof/>
        <w:color w:val="002060"/>
      </w:rPr>
      <w:drawing>
        <wp:anchor distT="0" distB="0" distL="114300" distR="114300" simplePos="0" relativeHeight="251676672" behindDoc="1" locked="0" layoutInCell="1" allowOverlap="1" wp14:anchorId="36670CF2" wp14:editId="6AD01DA6">
          <wp:simplePos x="0" y="0"/>
          <wp:positionH relativeFrom="column">
            <wp:posOffset>0</wp:posOffset>
          </wp:positionH>
          <wp:positionV relativeFrom="page">
            <wp:posOffset>350520</wp:posOffset>
          </wp:positionV>
          <wp:extent cx="680720" cy="6807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680720" cy="680720"/>
                  </a:xfrm>
                  <a:prstGeom prst="rect">
                    <a:avLst/>
                  </a:prstGeom>
                </pic:spPr>
              </pic:pic>
            </a:graphicData>
          </a:graphic>
          <wp14:sizeRelH relativeFrom="margin">
            <wp14:pctWidth>0</wp14:pctWidth>
          </wp14:sizeRelH>
          <wp14:sizeRelV relativeFrom="margin">
            <wp14:pctHeight>0</wp14:pctHeight>
          </wp14:sizeRelV>
        </wp:anchor>
      </w:drawing>
    </w:r>
  </w:p>
  <w:p w14:paraId="629EF1D3" w14:textId="551A6EFD" w:rsidR="008A4DBD" w:rsidRDefault="008A4DBD" w:rsidP="00E52A27">
    <w:pPr>
      <w:pStyle w:val="Header"/>
      <w:rPr>
        <w:rFonts w:ascii="Arial" w:hAnsi="Arial" w:cs="Arial"/>
        <w:color w:val="595959" w:themeColor="text1" w:themeTint="A6"/>
        <w:sz w:val="20"/>
        <w:szCs w:val="20"/>
      </w:rPr>
    </w:pPr>
  </w:p>
  <w:p w14:paraId="06B01A07" w14:textId="77777777" w:rsidR="008A4DBD" w:rsidRDefault="008A4DBD" w:rsidP="00E52A27">
    <w:pPr>
      <w:pStyle w:val="Header"/>
      <w:rPr>
        <w:rFonts w:ascii="Arial" w:hAnsi="Arial" w:cs="Arial"/>
        <w:color w:val="595959" w:themeColor="text1" w:themeTint="A6"/>
        <w:sz w:val="20"/>
        <w:szCs w:val="20"/>
      </w:rPr>
    </w:pPr>
  </w:p>
  <w:p w14:paraId="28C7D827" w14:textId="0560E0F2" w:rsidR="008A4DBD" w:rsidRPr="00C71DB8" w:rsidRDefault="00C204F5" w:rsidP="00C41E9B">
    <w:pPr>
      <w:pStyle w:val="Header"/>
      <w:tabs>
        <w:tab w:val="clear" w:pos="4320"/>
        <w:tab w:val="clear" w:pos="8640"/>
        <w:tab w:val="right" w:pos="10080"/>
      </w:tabs>
      <w:ind w:left="1260"/>
      <w:rPr>
        <w:rFonts w:ascii="Arial" w:hAnsi="Arial" w:cs="Arial"/>
        <w:b/>
        <w:bCs/>
        <w:color w:val="595959" w:themeColor="text1" w:themeTint="A6"/>
      </w:rPr>
    </w:pPr>
    <w:r>
      <w:rPr>
        <w:rFonts w:ascii="Arial" w:hAnsi="Arial" w:cs="Arial"/>
        <w:b/>
        <w:bCs/>
        <w:color w:val="595959" w:themeColor="text1" w:themeTint="A6"/>
      </w:rPr>
      <w:t>SOLOR Support Services: Use Case #1</w:t>
    </w:r>
    <w:r w:rsidR="00C41E9B">
      <w:rPr>
        <w:rFonts w:ascii="Arial" w:hAnsi="Arial" w:cs="Arial"/>
        <w:b/>
        <w:bCs/>
        <w:color w:val="595959" w:themeColor="text1" w:themeTint="A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763" w14:textId="5BF05295" w:rsidR="00603C67" w:rsidRPr="00603C67" w:rsidRDefault="00603C67" w:rsidP="00603C67">
    <w:pPr>
      <w:rPr>
        <w:rFonts w:ascii="Arial" w:hAnsi="Arial" w:cs="Arial"/>
      </w:rPr>
    </w:pPr>
  </w:p>
  <w:p w14:paraId="36400525" w14:textId="7CA992B4" w:rsidR="00C41E9B" w:rsidRPr="00C41E9B" w:rsidRDefault="00C41E9B" w:rsidP="00603C67">
    <w:pPr>
      <w:spacing w:line="182" w:lineRule="atLeast"/>
      <w:rPr>
        <w:rFonts w:ascii="Arial" w:hAnsi="Arial" w:cs="Arial"/>
        <w:color w:val="000000"/>
      </w:rPr>
    </w:pPr>
  </w:p>
  <w:p w14:paraId="51123C93" w14:textId="106DEE51" w:rsidR="00C41E9B" w:rsidRPr="00C41E9B" w:rsidRDefault="00C41E9B" w:rsidP="00603C67">
    <w:pPr>
      <w:spacing w:line="182" w:lineRule="atLeast"/>
      <w:rPr>
        <w:rFonts w:ascii="Arial" w:hAnsi="Arial" w:cs="Arial"/>
        <w:color w:val="000000"/>
      </w:rPr>
    </w:pPr>
    <w:r w:rsidRPr="00C41E9B">
      <w:rPr>
        <w:rFonts w:ascii="Arial" w:hAnsi="Arial" w:cs="Arial"/>
        <w:b/>
        <w:bCs/>
        <w:noProof/>
        <w:color w:val="002060"/>
      </w:rPr>
      <w:drawing>
        <wp:anchor distT="0" distB="0" distL="114300" distR="114300" simplePos="0" relativeHeight="251673600" behindDoc="1" locked="0" layoutInCell="1" allowOverlap="1" wp14:anchorId="2230D8F3" wp14:editId="4529FE24">
          <wp:simplePos x="0" y="0"/>
          <wp:positionH relativeFrom="column">
            <wp:posOffset>12700</wp:posOffset>
          </wp:positionH>
          <wp:positionV relativeFrom="page">
            <wp:posOffset>592455</wp:posOffset>
          </wp:positionV>
          <wp:extent cx="1005840" cy="1005840"/>
          <wp:effectExtent l="0" t="0" r="1016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px-US-DeptOfVeteransAffairs-Seal.svg.pn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p>
  <w:p w14:paraId="43AAAEF7" w14:textId="77777777" w:rsidR="00C41E9B" w:rsidRDefault="00C41E9B" w:rsidP="00603C67">
    <w:pPr>
      <w:spacing w:line="182" w:lineRule="atLeast"/>
      <w:rPr>
        <w:rFonts w:ascii="Arial" w:hAnsi="Arial" w:cs="Arial"/>
        <w:color w:val="000000"/>
      </w:rPr>
    </w:pPr>
  </w:p>
  <w:p w14:paraId="2A7B7813" w14:textId="77777777" w:rsidR="00C41E9B" w:rsidRDefault="00C41E9B" w:rsidP="00603C67">
    <w:pPr>
      <w:spacing w:line="182" w:lineRule="atLeast"/>
      <w:rPr>
        <w:rFonts w:ascii="Arial" w:hAnsi="Arial" w:cs="Arial"/>
        <w:color w:val="000000"/>
      </w:rPr>
    </w:pPr>
  </w:p>
  <w:p w14:paraId="5DBA402D" w14:textId="77777777" w:rsidR="00C41E9B" w:rsidRPr="00C41E9B" w:rsidRDefault="00C41E9B" w:rsidP="00603C67">
    <w:pPr>
      <w:spacing w:line="182" w:lineRule="atLeast"/>
      <w:rPr>
        <w:rFonts w:ascii="Arial" w:hAnsi="Arial" w:cs="Arial"/>
        <w:color w:val="000000"/>
      </w:rPr>
    </w:pPr>
  </w:p>
  <w:p w14:paraId="0607123A" w14:textId="77777777" w:rsidR="00C41E9B" w:rsidRPr="00C41E9B" w:rsidRDefault="00C41E9B" w:rsidP="00603C67">
    <w:pPr>
      <w:spacing w:line="182" w:lineRule="atLeast"/>
      <w:rPr>
        <w:rFonts w:ascii="Arial" w:hAnsi="Arial" w:cs="Arial"/>
        <w:color w:val="000000"/>
      </w:rPr>
    </w:pPr>
  </w:p>
  <w:p w14:paraId="5852DC0A" w14:textId="77777777" w:rsidR="00C41E9B" w:rsidRPr="00C41E9B" w:rsidRDefault="00C41E9B" w:rsidP="00603C67">
    <w:pPr>
      <w:spacing w:line="182" w:lineRule="atLeast"/>
      <w:rPr>
        <w:rFonts w:ascii="Arial" w:hAnsi="Arial" w:cs="Arial"/>
        <w:color w:val="000000"/>
      </w:rPr>
    </w:pPr>
  </w:p>
  <w:p w14:paraId="399309CD" w14:textId="77777777" w:rsidR="00C41E9B" w:rsidRPr="00C41E9B" w:rsidRDefault="00C41E9B" w:rsidP="00603C67">
    <w:pPr>
      <w:spacing w:line="182" w:lineRule="atLeast"/>
      <w:rPr>
        <w:rFonts w:ascii="Arial" w:hAnsi="Arial" w:cs="Arial"/>
        <w:color w:val="000000"/>
      </w:rPr>
    </w:pPr>
  </w:p>
  <w:p w14:paraId="6793EE47" w14:textId="58EBE266"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Veterans Health Administration | Office of Health Informatics</w:t>
    </w:r>
  </w:p>
  <w:p w14:paraId="312909D0" w14:textId="60EA91A0" w:rsidR="00603C67" w:rsidRPr="00603C67" w:rsidRDefault="00603C67" w:rsidP="00C41E9B">
    <w:pPr>
      <w:spacing w:line="276" w:lineRule="auto"/>
      <w:rPr>
        <w:rFonts w:ascii="Arial" w:hAnsi="Arial" w:cs="Arial"/>
        <w:color w:val="595959" w:themeColor="text1" w:themeTint="A6"/>
        <w:sz w:val="20"/>
        <w:szCs w:val="20"/>
      </w:rPr>
    </w:pPr>
    <w:r w:rsidRPr="00603C67">
      <w:rPr>
        <w:rFonts w:ascii="Arial" w:hAnsi="Arial" w:cs="Arial"/>
        <w:color w:val="595959" w:themeColor="text1" w:themeTint="A6"/>
        <w:sz w:val="20"/>
        <w:szCs w:val="20"/>
      </w:rPr>
      <w:t>Knowledge Based Systems | Standards and Interoperability</w:t>
    </w:r>
    <w:r w:rsidR="00C64F59">
      <w:rPr>
        <w:rFonts w:ascii="Arial" w:hAnsi="Arial" w:cs="Arial"/>
        <w:color w:val="595959" w:themeColor="text1" w:themeTint="A6"/>
        <w:sz w:val="20"/>
        <w:szCs w:val="20"/>
      </w:rPr>
      <w:t xml:space="preserve"> – Informatics Architecture</w:t>
    </w:r>
  </w:p>
  <w:p w14:paraId="384B7204" w14:textId="533DCEFB" w:rsidR="00603C67" w:rsidRPr="00C41E9B" w:rsidRDefault="00C41E9B">
    <w:pPr>
      <w:pStyle w:val="Heade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53A66BA" wp14:editId="76988363">
              <wp:simplePos x="0" y="0"/>
              <wp:positionH relativeFrom="column">
                <wp:posOffset>-63500</wp:posOffset>
              </wp:positionH>
              <wp:positionV relativeFrom="paragraph">
                <wp:posOffset>55245</wp:posOffset>
              </wp:positionV>
              <wp:extent cx="6553835" cy="0"/>
              <wp:effectExtent l="0" t="0" r="24765" b="25400"/>
              <wp:wrapNone/>
              <wp:docPr id="1" name="Straight Connector 1"/>
              <wp:cNvGraphicFramePr/>
              <a:graphic xmlns:a="http://schemas.openxmlformats.org/drawingml/2006/main">
                <a:graphicData uri="http://schemas.microsoft.com/office/word/2010/wordprocessingShape">
                  <wps:wsp>
                    <wps:cNvCnPr/>
                    <wps:spPr>
                      <a:xfrm>
                        <a:off x="0" y="0"/>
                        <a:ext cx="655383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9EB77"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35pt" to="51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" strokecolor="#a5a5a5 [209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219"/>
    <w:multiLevelType w:val="hybridMultilevel"/>
    <w:tmpl w:val="8EEC8BBA"/>
    <w:lvl w:ilvl="0" w:tplc="CB94A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92D30"/>
    <w:multiLevelType w:val="hybridMultilevel"/>
    <w:tmpl w:val="B320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4202"/>
    <w:multiLevelType w:val="hybridMultilevel"/>
    <w:tmpl w:val="CF40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3256"/>
    <w:multiLevelType w:val="hybridMultilevel"/>
    <w:tmpl w:val="ABB4C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1524D"/>
    <w:multiLevelType w:val="hybridMultilevel"/>
    <w:tmpl w:val="23E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2E0C"/>
    <w:multiLevelType w:val="hybridMultilevel"/>
    <w:tmpl w:val="7FFA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73EBE"/>
    <w:multiLevelType w:val="hybridMultilevel"/>
    <w:tmpl w:val="786EB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15216D"/>
    <w:multiLevelType w:val="hybridMultilevel"/>
    <w:tmpl w:val="11D69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A3038"/>
    <w:multiLevelType w:val="hybridMultilevel"/>
    <w:tmpl w:val="D986870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FB6C88"/>
    <w:multiLevelType w:val="hybridMultilevel"/>
    <w:tmpl w:val="B962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F31E7"/>
    <w:multiLevelType w:val="hybridMultilevel"/>
    <w:tmpl w:val="9BCA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35EB9"/>
    <w:multiLevelType w:val="hybridMultilevel"/>
    <w:tmpl w:val="497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F0EEE"/>
    <w:multiLevelType w:val="hybridMultilevel"/>
    <w:tmpl w:val="C2A6D46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1767C2"/>
    <w:multiLevelType w:val="hybridMultilevel"/>
    <w:tmpl w:val="940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D1651"/>
    <w:multiLevelType w:val="hybridMultilevel"/>
    <w:tmpl w:val="B228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A4DB9"/>
    <w:multiLevelType w:val="hybridMultilevel"/>
    <w:tmpl w:val="E0A83D22"/>
    <w:lvl w:ilvl="0" w:tplc="D0F28792">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57E33"/>
    <w:multiLevelType w:val="hybridMultilevel"/>
    <w:tmpl w:val="7A9AC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32831"/>
    <w:multiLevelType w:val="hybridMultilevel"/>
    <w:tmpl w:val="D3EA5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930FBD"/>
    <w:multiLevelType w:val="hybridMultilevel"/>
    <w:tmpl w:val="DFAA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70238"/>
    <w:multiLevelType w:val="multilevel"/>
    <w:tmpl w:val="CD805484"/>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92CA7"/>
    <w:multiLevelType w:val="hybridMultilevel"/>
    <w:tmpl w:val="87EC0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0C4B4E"/>
    <w:multiLevelType w:val="hybridMultilevel"/>
    <w:tmpl w:val="1F4AC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4E68D6"/>
    <w:multiLevelType w:val="hybridMultilevel"/>
    <w:tmpl w:val="33663BAE"/>
    <w:lvl w:ilvl="0" w:tplc="2132BEA8">
      <w:start w:val="1"/>
      <w:numFmt w:val="bullet"/>
      <w:lvlText w:val=""/>
      <w:lvlJc w:val="left"/>
      <w:pPr>
        <w:tabs>
          <w:tab w:val="num" w:pos="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132BEA8">
      <w:start w:val="1"/>
      <w:numFmt w:val="bullet"/>
      <w:lvlText w:val=""/>
      <w:lvlJc w:val="left"/>
      <w:pPr>
        <w:tabs>
          <w:tab w:val="num" w:pos="1440"/>
        </w:tabs>
        <w:ind w:left="1440" w:firstLine="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91161"/>
    <w:multiLevelType w:val="hybridMultilevel"/>
    <w:tmpl w:val="3CE8EC74"/>
    <w:lvl w:ilvl="0" w:tplc="8D3A6BA0">
      <w:start w:val="1"/>
      <w:numFmt w:val="bullet"/>
      <w:lvlText w:val=""/>
      <w:lvlJc w:val="left"/>
      <w:pPr>
        <w:ind w:left="360" w:hanging="360"/>
      </w:pPr>
      <w:rPr>
        <w:rFonts w:ascii="Symbol" w:hAnsi="Symbol" w:hint="default"/>
        <w:u w:color="000000" w:themeColor="text1"/>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3C0C33"/>
    <w:multiLevelType w:val="hybridMultilevel"/>
    <w:tmpl w:val="5A3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151AB"/>
    <w:multiLevelType w:val="hybridMultilevel"/>
    <w:tmpl w:val="C6EE4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B4859"/>
    <w:multiLevelType w:val="multilevel"/>
    <w:tmpl w:val="60F0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E014C"/>
    <w:multiLevelType w:val="hybridMultilevel"/>
    <w:tmpl w:val="D118333E"/>
    <w:lvl w:ilvl="0" w:tplc="83ACC5E0">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E1944"/>
    <w:multiLevelType w:val="hybridMultilevel"/>
    <w:tmpl w:val="FD7AB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13EA"/>
    <w:multiLevelType w:val="hybridMultilevel"/>
    <w:tmpl w:val="44502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F5BF6"/>
    <w:multiLevelType w:val="hybridMultilevel"/>
    <w:tmpl w:val="C022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32613"/>
    <w:multiLevelType w:val="hybridMultilevel"/>
    <w:tmpl w:val="B85E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66D84"/>
    <w:multiLevelType w:val="hybridMultilevel"/>
    <w:tmpl w:val="85BE51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7082F"/>
    <w:multiLevelType w:val="hybridMultilevel"/>
    <w:tmpl w:val="3F2E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C7602"/>
    <w:multiLevelType w:val="hybridMultilevel"/>
    <w:tmpl w:val="DAD6B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54465C"/>
    <w:multiLevelType w:val="hybridMultilevel"/>
    <w:tmpl w:val="0DE6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97ACD"/>
    <w:multiLevelType w:val="hybridMultilevel"/>
    <w:tmpl w:val="9C84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7002"/>
    <w:multiLevelType w:val="hybridMultilevel"/>
    <w:tmpl w:val="12D00AC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FA0BEB4">
      <w:start w:val="10"/>
      <w:numFmt w:val="bullet"/>
      <w:lvlText w:val="-"/>
      <w:lvlJc w:val="left"/>
      <w:pPr>
        <w:ind w:left="2520" w:hanging="360"/>
      </w:pPr>
      <w:rPr>
        <w:rFonts w:ascii="Arial" w:eastAsia="Times New Roman"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C1A86"/>
    <w:multiLevelType w:val="hybridMultilevel"/>
    <w:tmpl w:val="9398A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E41D20"/>
    <w:multiLevelType w:val="hybridMultilevel"/>
    <w:tmpl w:val="023AA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8"/>
  </w:num>
  <w:num w:numId="4">
    <w:abstractNumId w:val="39"/>
  </w:num>
  <w:num w:numId="5">
    <w:abstractNumId w:val="30"/>
  </w:num>
  <w:num w:numId="6">
    <w:abstractNumId w:val="13"/>
  </w:num>
  <w:num w:numId="7">
    <w:abstractNumId w:val="35"/>
  </w:num>
  <w:num w:numId="8">
    <w:abstractNumId w:val="12"/>
  </w:num>
  <w:num w:numId="9">
    <w:abstractNumId w:val="38"/>
  </w:num>
  <w:num w:numId="10">
    <w:abstractNumId w:val="2"/>
  </w:num>
  <w:num w:numId="11">
    <w:abstractNumId w:val="28"/>
  </w:num>
  <w:num w:numId="12">
    <w:abstractNumId w:val="22"/>
  </w:num>
  <w:num w:numId="13">
    <w:abstractNumId w:val="14"/>
  </w:num>
  <w:num w:numId="14">
    <w:abstractNumId w:val="33"/>
  </w:num>
  <w:num w:numId="15">
    <w:abstractNumId w:val="19"/>
  </w:num>
  <w:num w:numId="16">
    <w:abstractNumId w:val="11"/>
  </w:num>
  <w:num w:numId="17">
    <w:abstractNumId w:val="1"/>
  </w:num>
  <w:num w:numId="18">
    <w:abstractNumId w:val="36"/>
  </w:num>
  <w:num w:numId="19">
    <w:abstractNumId w:val="32"/>
  </w:num>
  <w:num w:numId="20">
    <w:abstractNumId w:val="4"/>
  </w:num>
  <w:num w:numId="21">
    <w:abstractNumId w:val="16"/>
  </w:num>
  <w:num w:numId="22">
    <w:abstractNumId w:val="9"/>
  </w:num>
  <w:num w:numId="23">
    <w:abstractNumId w:val="29"/>
  </w:num>
  <w:num w:numId="24">
    <w:abstractNumId w:val="7"/>
  </w:num>
  <w:num w:numId="25">
    <w:abstractNumId w:val="34"/>
  </w:num>
  <w:num w:numId="26">
    <w:abstractNumId w:val="21"/>
  </w:num>
  <w:num w:numId="27">
    <w:abstractNumId w:val="25"/>
  </w:num>
  <w:num w:numId="28">
    <w:abstractNumId w:val="31"/>
  </w:num>
  <w:num w:numId="29">
    <w:abstractNumId w:val="8"/>
  </w:num>
  <w:num w:numId="30">
    <w:abstractNumId w:val="17"/>
  </w:num>
  <w:num w:numId="31">
    <w:abstractNumId w:val="37"/>
  </w:num>
  <w:num w:numId="32">
    <w:abstractNumId w:val="20"/>
  </w:num>
  <w:num w:numId="33">
    <w:abstractNumId w:val="26"/>
  </w:num>
  <w:num w:numId="34">
    <w:abstractNumId w:val="5"/>
  </w:num>
  <w:num w:numId="35">
    <w:abstractNumId w:val="3"/>
  </w:num>
  <w:num w:numId="36">
    <w:abstractNumId w:val="0"/>
  </w:num>
  <w:num w:numId="37">
    <w:abstractNumId w:val="23"/>
  </w:num>
  <w:num w:numId="38">
    <w:abstractNumId w:val="24"/>
  </w:num>
  <w:num w:numId="39">
    <w:abstractNumId w:val="27"/>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7A"/>
    <w:rsid w:val="00001678"/>
    <w:rsid w:val="0000180A"/>
    <w:rsid w:val="0000235D"/>
    <w:rsid w:val="000041A3"/>
    <w:rsid w:val="000063C6"/>
    <w:rsid w:val="000075F2"/>
    <w:rsid w:val="00007DD6"/>
    <w:rsid w:val="0001338D"/>
    <w:rsid w:val="00014587"/>
    <w:rsid w:val="00015AC7"/>
    <w:rsid w:val="00020DFB"/>
    <w:rsid w:val="00021AEC"/>
    <w:rsid w:val="00021DE6"/>
    <w:rsid w:val="00022B0C"/>
    <w:rsid w:val="00023B9F"/>
    <w:rsid w:val="0003095C"/>
    <w:rsid w:val="00033BE8"/>
    <w:rsid w:val="00033BF0"/>
    <w:rsid w:val="000357A6"/>
    <w:rsid w:val="000363A0"/>
    <w:rsid w:val="00037DF9"/>
    <w:rsid w:val="00037F56"/>
    <w:rsid w:val="000407E2"/>
    <w:rsid w:val="00040AD9"/>
    <w:rsid w:val="00042403"/>
    <w:rsid w:val="0004250F"/>
    <w:rsid w:val="000428A3"/>
    <w:rsid w:val="00045D1C"/>
    <w:rsid w:val="00047239"/>
    <w:rsid w:val="00051F1E"/>
    <w:rsid w:val="00052528"/>
    <w:rsid w:val="00052A8A"/>
    <w:rsid w:val="00054DAD"/>
    <w:rsid w:val="00056C3A"/>
    <w:rsid w:val="00056FBC"/>
    <w:rsid w:val="00060942"/>
    <w:rsid w:val="000631D5"/>
    <w:rsid w:val="0006320E"/>
    <w:rsid w:val="0006550F"/>
    <w:rsid w:val="00065628"/>
    <w:rsid w:val="000667A4"/>
    <w:rsid w:val="0007555C"/>
    <w:rsid w:val="00075A46"/>
    <w:rsid w:val="00075D43"/>
    <w:rsid w:val="00075FA8"/>
    <w:rsid w:val="000776DA"/>
    <w:rsid w:val="000802D0"/>
    <w:rsid w:val="000825AB"/>
    <w:rsid w:val="00082971"/>
    <w:rsid w:val="000842F5"/>
    <w:rsid w:val="000848E5"/>
    <w:rsid w:val="00086757"/>
    <w:rsid w:val="00087D7B"/>
    <w:rsid w:val="00090E3C"/>
    <w:rsid w:val="000927F6"/>
    <w:rsid w:val="00094CA7"/>
    <w:rsid w:val="00094DC5"/>
    <w:rsid w:val="000961FF"/>
    <w:rsid w:val="0009675F"/>
    <w:rsid w:val="00097F1A"/>
    <w:rsid w:val="000A408C"/>
    <w:rsid w:val="000A47B7"/>
    <w:rsid w:val="000A4CA6"/>
    <w:rsid w:val="000A6469"/>
    <w:rsid w:val="000A6CF4"/>
    <w:rsid w:val="000B0980"/>
    <w:rsid w:val="000B0C82"/>
    <w:rsid w:val="000B156C"/>
    <w:rsid w:val="000B15AF"/>
    <w:rsid w:val="000B1EAD"/>
    <w:rsid w:val="000B36B8"/>
    <w:rsid w:val="000B48B2"/>
    <w:rsid w:val="000B4CAA"/>
    <w:rsid w:val="000B721F"/>
    <w:rsid w:val="000B7459"/>
    <w:rsid w:val="000C0B0D"/>
    <w:rsid w:val="000C1C1E"/>
    <w:rsid w:val="000C40F4"/>
    <w:rsid w:val="000C4D89"/>
    <w:rsid w:val="000C50AC"/>
    <w:rsid w:val="000C635A"/>
    <w:rsid w:val="000C6FC8"/>
    <w:rsid w:val="000D3CD0"/>
    <w:rsid w:val="000D3D26"/>
    <w:rsid w:val="000D53D7"/>
    <w:rsid w:val="000D6399"/>
    <w:rsid w:val="000D76C5"/>
    <w:rsid w:val="000E0361"/>
    <w:rsid w:val="000E14BC"/>
    <w:rsid w:val="000E2277"/>
    <w:rsid w:val="000E3794"/>
    <w:rsid w:val="000E3C52"/>
    <w:rsid w:val="000E40D8"/>
    <w:rsid w:val="000E7A44"/>
    <w:rsid w:val="000F0037"/>
    <w:rsid w:val="000F05F1"/>
    <w:rsid w:val="000F0693"/>
    <w:rsid w:val="000F0900"/>
    <w:rsid w:val="000F2E0E"/>
    <w:rsid w:val="000F4888"/>
    <w:rsid w:val="000F492A"/>
    <w:rsid w:val="000F4BCD"/>
    <w:rsid w:val="000F4D16"/>
    <w:rsid w:val="000F50F0"/>
    <w:rsid w:val="000F5D5C"/>
    <w:rsid w:val="000F6CFE"/>
    <w:rsid w:val="000F7DD4"/>
    <w:rsid w:val="00101303"/>
    <w:rsid w:val="00102946"/>
    <w:rsid w:val="0010537A"/>
    <w:rsid w:val="00107D4E"/>
    <w:rsid w:val="00110842"/>
    <w:rsid w:val="00113BCA"/>
    <w:rsid w:val="0011437A"/>
    <w:rsid w:val="001232C5"/>
    <w:rsid w:val="0012374A"/>
    <w:rsid w:val="00124016"/>
    <w:rsid w:val="00124048"/>
    <w:rsid w:val="001255F4"/>
    <w:rsid w:val="001265EC"/>
    <w:rsid w:val="001269A1"/>
    <w:rsid w:val="00127B4D"/>
    <w:rsid w:val="00131656"/>
    <w:rsid w:val="001322B9"/>
    <w:rsid w:val="001335F9"/>
    <w:rsid w:val="001345FD"/>
    <w:rsid w:val="00136508"/>
    <w:rsid w:val="0013703E"/>
    <w:rsid w:val="0013722A"/>
    <w:rsid w:val="00137C01"/>
    <w:rsid w:val="001401CE"/>
    <w:rsid w:val="0014210F"/>
    <w:rsid w:val="00142263"/>
    <w:rsid w:val="00142BA3"/>
    <w:rsid w:val="0014390F"/>
    <w:rsid w:val="00143E00"/>
    <w:rsid w:val="0014520B"/>
    <w:rsid w:val="0014548F"/>
    <w:rsid w:val="001474C3"/>
    <w:rsid w:val="001505E4"/>
    <w:rsid w:val="00151FD7"/>
    <w:rsid w:val="001540F9"/>
    <w:rsid w:val="001549C6"/>
    <w:rsid w:val="00156C9C"/>
    <w:rsid w:val="001577A1"/>
    <w:rsid w:val="00160639"/>
    <w:rsid w:val="001606DF"/>
    <w:rsid w:val="00160A75"/>
    <w:rsid w:val="0016279B"/>
    <w:rsid w:val="00162DE8"/>
    <w:rsid w:val="001632B5"/>
    <w:rsid w:val="001646FA"/>
    <w:rsid w:val="0016475A"/>
    <w:rsid w:val="001659FA"/>
    <w:rsid w:val="00172932"/>
    <w:rsid w:val="00174AD3"/>
    <w:rsid w:val="00174DA7"/>
    <w:rsid w:val="00176B27"/>
    <w:rsid w:val="00176EC9"/>
    <w:rsid w:val="00176F3D"/>
    <w:rsid w:val="00183440"/>
    <w:rsid w:val="00184188"/>
    <w:rsid w:val="0018440A"/>
    <w:rsid w:val="001867EC"/>
    <w:rsid w:val="00187779"/>
    <w:rsid w:val="00187E3F"/>
    <w:rsid w:val="00193D6F"/>
    <w:rsid w:val="00194855"/>
    <w:rsid w:val="001954A3"/>
    <w:rsid w:val="001A2506"/>
    <w:rsid w:val="001A31E0"/>
    <w:rsid w:val="001A36AD"/>
    <w:rsid w:val="001A36CF"/>
    <w:rsid w:val="001A38DE"/>
    <w:rsid w:val="001A4A1F"/>
    <w:rsid w:val="001B04DE"/>
    <w:rsid w:val="001B243B"/>
    <w:rsid w:val="001B2B0B"/>
    <w:rsid w:val="001B44E0"/>
    <w:rsid w:val="001B4FBA"/>
    <w:rsid w:val="001B57D8"/>
    <w:rsid w:val="001B7249"/>
    <w:rsid w:val="001B740E"/>
    <w:rsid w:val="001C0932"/>
    <w:rsid w:val="001C1858"/>
    <w:rsid w:val="001C24D4"/>
    <w:rsid w:val="001C34E7"/>
    <w:rsid w:val="001C4564"/>
    <w:rsid w:val="001C4BC9"/>
    <w:rsid w:val="001C71C0"/>
    <w:rsid w:val="001D20BD"/>
    <w:rsid w:val="001D2B0B"/>
    <w:rsid w:val="001D3E07"/>
    <w:rsid w:val="001D441F"/>
    <w:rsid w:val="001D44BD"/>
    <w:rsid w:val="001D52BE"/>
    <w:rsid w:val="001D5E53"/>
    <w:rsid w:val="001E0A0A"/>
    <w:rsid w:val="001E1D51"/>
    <w:rsid w:val="001E4B2E"/>
    <w:rsid w:val="001E5192"/>
    <w:rsid w:val="001E51C8"/>
    <w:rsid w:val="001E777F"/>
    <w:rsid w:val="001F0117"/>
    <w:rsid w:val="001F2756"/>
    <w:rsid w:val="001F6472"/>
    <w:rsid w:val="001F6C2B"/>
    <w:rsid w:val="001F7EB6"/>
    <w:rsid w:val="0020006C"/>
    <w:rsid w:val="002003BE"/>
    <w:rsid w:val="00200E82"/>
    <w:rsid w:val="002015FA"/>
    <w:rsid w:val="00202B5E"/>
    <w:rsid w:val="002033B6"/>
    <w:rsid w:val="00207751"/>
    <w:rsid w:val="00211CE0"/>
    <w:rsid w:val="00212DD0"/>
    <w:rsid w:val="002132CC"/>
    <w:rsid w:val="002169C0"/>
    <w:rsid w:val="002179FE"/>
    <w:rsid w:val="002227E5"/>
    <w:rsid w:val="00222BEB"/>
    <w:rsid w:val="00222E5B"/>
    <w:rsid w:val="00222F78"/>
    <w:rsid w:val="00223825"/>
    <w:rsid w:val="00223878"/>
    <w:rsid w:val="00224212"/>
    <w:rsid w:val="00224BD4"/>
    <w:rsid w:val="00224D59"/>
    <w:rsid w:val="00226248"/>
    <w:rsid w:val="002267BC"/>
    <w:rsid w:val="00230902"/>
    <w:rsid w:val="00230A59"/>
    <w:rsid w:val="0023100E"/>
    <w:rsid w:val="00235225"/>
    <w:rsid w:val="0023576C"/>
    <w:rsid w:val="00236488"/>
    <w:rsid w:val="002420D0"/>
    <w:rsid w:val="002427A4"/>
    <w:rsid w:val="00245E4F"/>
    <w:rsid w:val="00252A25"/>
    <w:rsid w:val="0025383F"/>
    <w:rsid w:val="00253D60"/>
    <w:rsid w:val="002540D5"/>
    <w:rsid w:val="00254334"/>
    <w:rsid w:val="00255031"/>
    <w:rsid w:val="00260D96"/>
    <w:rsid w:val="00262383"/>
    <w:rsid w:val="00262534"/>
    <w:rsid w:val="00262A62"/>
    <w:rsid w:val="00262AC6"/>
    <w:rsid w:val="00262F1C"/>
    <w:rsid w:val="00263A74"/>
    <w:rsid w:val="00264672"/>
    <w:rsid w:val="00264D5F"/>
    <w:rsid w:val="002653DD"/>
    <w:rsid w:val="002664B6"/>
    <w:rsid w:val="002715EF"/>
    <w:rsid w:val="002727F4"/>
    <w:rsid w:val="002730D6"/>
    <w:rsid w:val="0027561E"/>
    <w:rsid w:val="00276AA1"/>
    <w:rsid w:val="002775DB"/>
    <w:rsid w:val="00280099"/>
    <w:rsid w:val="002813AC"/>
    <w:rsid w:val="002839A7"/>
    <w:rsid w:val="00283DCD"/>
    <w:rsid w:val="00286C63"/>
    <w:rsid w:val="002924CB"/>
    <w:rsid w:val="00292938"/>
    <w:rsid w:val="002951EF"/>
    <w:rsid w:val="00297BC8"/>
    <w:rsid w:val="002A032C"/>
    <w:rsid w:val="002A339A"/>
    <w:rsid w:val="002A3743"/>
    <w:rsid w:val="002A3A9D"/>
    <w:rsid w:val="002A4EF1"/>
    <w:rsid w:val="002A7D49"/>
    <w:rsid w:val="002B3BD2"/>
    <w:rsid w:val="002B5658"/>
    <w:rsid w:val="002B64D4"/>
    <w:rsid w:val="002B70DD"/>
    <w:rsid w:val="002C0FF4"/>
    <w:rsid w:val="002C29FC"/>
    <w:rsid w:val="002C5076"/>
    <w:rsid w:val="002C53DF"/>
    <w:rsid w:val="002C61B5"/>
    <w:rsid w:val="002C6588"/>
    <w:rsid w:val="002C7A42"/>
    <w:rsid w:val="002C7B59"/>
    <w:rsid w:val="002D071B"/>
    <w:rsid w:val="002D2035"/>
    <w:rsid w:val="002D3C59"/>
    <w:rsid w:val="002D48E2"/>
    <w:rsid w:val="002D73E5"/>
    <w:rsid w:val="002D7418"/>
    <w:rsid w:val="002D7AD4"/>
    <w:rsid w:val="002E1EBE"/>
    <w:rsid w:val="002E46CD"/>
    <w:rsid w:val="002E53F5"/>
    <w:rsid w:val="002E6098"/>
    <w:rsid w:val="002E6BE7"/>
    <w:rsid w:val="002E75E1"/>
    <w:rsid w:val="002F083E"/>
    <w:rsid w:val="002F159D"/>
    <w:rsid w:val="002F1B8C"/>
    <w:rsid w:val="002F2CA6"/>
    <w:rsid w:val="002F4599"/>
    <w:rsid w:val="002F46BE"/>
    <w:rsid w:val="002F4D44"/>
    <w:rsid w:val="002F6597"/>
    <w:rsid w:val="0030153D"/>
    <w:rsid w:val="0030465C"/>
    <w:rsid w:val="003068AB"/>
    <w:rsid w:val="0031034A"/>
    <w:rsid w:val="00311026"/>
    <w:rsid w:val="00313643"/>
    <w:rsid w:val="00314820"/>
    <w:rsid w:val="0031574C"/>
    <w:rsid w:val="00315AE3"/>
    <w:rsid w:val="00316963"/>
    <w:rsid w:val="00316FD0"/>
    <w:rsid w:val="003176D0"/>
    <w:rsid w:val="003205B0"/>
    <w:rsid w:val="003210B6"/>
    <w:rsid w:val="00321BCB"/>
    <w:rsid w:val="0032261B"/>
    <w:rsid w:val="003229C8"/>
    <w:rsid w:val="003248A8"/>
    <w:rsid w:val="0032559E"/>
    <w:rsid w:val="003261EF"/>
    <w:rsid w:val="003277D2"/>
    <w:rsid w:val="003307DF"/>
    <w:rsid w:val="003311D7"/>
    <w:rsid w:val="00331772"/>
    <w:rsid w:val="0033246A"/>
    <w:rsid w:val="00332B8A"/>
    <w:rsid w:val="00332F6E"/>
    <w:rsid w:val="00333A55"/>
    <w:rsid w:val="00340227"/>
    <w:rsid w:val="003430A3"/>
    <w:rsid w:val="003436D5"/>
    <w:rsid w:val="00343735"/>
    <w:rsid w:val="003446F8"/>
    <w:rsid w:val="0034475A"/>
    <w:rsid w:val="00345C32"/>
    <w:rsid w:val="00346D00"/>
    <w:rsid w:val="00347171"/>
    <w:rsid w:val="003479B9"/>
    <w:rsid w:val="003523B0"/>
    <w:rsid w:val="0035274F"/>
    <w:rsid w:val="00353106"/>
    <w:rsid w:val="00353274"/>
    <w:rsid w:val="00354187"/>
    <w:rsid w:val="003551FB"/>
    <w:rsid w:val="00360EE8"/>
    <w:rsid w:val="00362D9C"/>
    <w:rsid w:val="00365648"/>
    <w:rsid w:val="00370AF4"/>
    <w:rsid w:val="00371B7B"/>
    <w:rsid w:val="0037431D"/>
    <w:rsid w:val="00375276"/>
    <w:rsid w:val="00380EE6"/>
    <w:rsid w:val="00386D44"/>
    <w:rsid w:val="00386FC5"/>
    <w:rsid w:val="003874BA"/>
    <w:rsid w:val="0038772C"/>
    <w:rsid w:val="00387F01"/>
    <w:rsid w:val="00391EDF"/>
    <w:rsid w:val="003922C7"/>
    <w:rsid w:val="00392D10"/>
    <w:rsid w:val="00393305"/>
    <w:rsid w:val="0039338A"/>
    <w:rsid w:val="00393751"/>
    <w:rsid w:val="00393830"/>
    <w:rsid w:val="00394036"/>
    <w:rsid w:val="00394D67"/>
    <w:rsid w:val="00395ADF"/>
    <w:rsid w:val="00395DF0"/>
    <w:rsid w:val="003A1043"/>
    <w:rsid w:val="003A1CA3"/>
    <w:rsid w:val="003A355A"/>
    <w:rsid w:val="003A3E08"/>
    <w:rsid w:val="003A4223"/>
    <w:rsid w:val="003A5AB2"/>
    <w:rsid w:val="003A5C84"/>
    <w:rsid w:val="003A67C3"/>
    <w:rsid w:val="003A7038"/>
    <w:rsid w:val="003A76E1"/>
    <w:rsid w:val="003A7B46"/>
    <w:rsid w:val="003A7BFD"/>
    <w:rsid w:val="003B0789"/>
    <w:rsid w:val="003B10DF"/>
    <w:rsid w:val="003B2A2B"/>
    <w:rsid w:val="003B4170"/>
    <w:rsid w:val="003B4DEC"/>
    <w:rsid w:val="003B5347"/>
    <w:rsid w:val="003B6733"/>
    <w:rsid w:val="003B6CF5"/>
    <w:rsid w:val="003B7827"/>
    <w:rsid w:val="003B7E0D"/>
    <w:rsid w:val="003C0282"/>
    <w:rsid w:val="003C221E"/>
    <w:rsid w:val="003C2A26"/>
    <w:rsid w:val="003C2F8C"/>
    <w:rsid w:val="003C2FD2"/>
    <w:rsid w:val="003C52EF"/>
    <w:rsid w:val="003C5F25"/>
    <w:rsid w:val="003C71AD"/>
    <w:rsid w:val="003C74A7"/>
    <w:rsid w:val="003C7A53"/>
    <w:rsid w:val="003D0203"/>
    <w:rsid w:val="003D3895"/>
    <w:rsid w:val="003D3969"/>
    <w:rsid w:val="003D4810"/>
    <w:rsid w:val="003D59DF"/>
    <w:rsid w:val="003E053C"/>
    <w:rsid w:val="003E0896"/>
    <w:rsid w:val="003E31DB"/>
    <w:rsid w:val="003E36FF"/>
    <w:rsid w:val="003E3DE5"/>
    <w:rsid w:val="003E49DE"/>
    <w:rsid w:val="003E4A6F"/>
    <w:rsid w:val="003E4D83"/>
    <w:rsid w:val="003E5935"/>
    <w:rsid w:val="003E6C86"/>
    <w:rsid w:val="003E730E"/>
    <w:rsid w:val="003F22AB"/>
    <w:rsid w:val="003F2B62"/>
    <w:rsid w:val="003F4749"/>
    <w:rsid w:val="003F4F06"/>
    <w:rsid w:val="003F72B0"/>
    <w:rsid w:val="0040115D"/>
    <w:rsid w:val="004034C7"/>
    <w:rsid w:val="00403BAB"/>
    <w:rsid w:val="00404326"/>
    <w:rsid w:val="004057F2"/>
    <w:rsid w:val="004100D0"/>
    <w:rsid w:val="004111BB"/>
    <w:rsid w:val="004141CC"/>
    <w:rsid w:val="00414CA0"/>
    <w:rsid w:val="004166C1"/>
    <w:rsid w:val="00417DD6"/>
    <w:rsid w:val="0042002F"/>
    <w:rsid w:val="00421833"/>
    <w:rsid w:val="00422BDF"/>
    <w:rsid w:val="00424EA8"/>
    <w:rsid w:val="0042512D"/>
    <w:rsid w:val="0042768A"/>
    <w:rsid w:val="004311CC"/>
    <w:rsid w:val="0043120B"/>
    <w:rsid w:val="00432B04"/>
    <w:rsid w:val="00432DE4"/>
    <w:rsid w:val="004335FE"/>
    <w:rsid w:val="00434C8A"/>
    <w:rsid w:val="00434E11"/>
    <w:rsid w:val="004357D0"/>
    <w:rsid w:val="00437E05"/>
    <w:rsid w:val="00437E8A"/>
    <w:rsid w:val="00443EE6"/>
    <w:rsid w:val="00447347"/>
    <w:rsid w:val="00447B55"/>
    <w:rsid w:val="0045023C"/>
    <w:rsid w:val="00450DBB"/>
    <w:rsid w:val="0045172E"/>
    <w:rsid w:val="00451CDA"/>
    <w:rsid w:val="00452EA0"/>
    <w:rsid w:val="004565BF"/>
    <w:rsid w:val="0045702C"/>
    <w:rsid w:val="0046224C"/>
    <w:rsid w:val="00462915"/>
    <w:rsid w:val="00462F90"/>
    <w:rsid w:val="00464422"/>
    <w:rsid w:val="004674AF"/>
    <w:rsid w:val="00470B11"/>
    <w:rsid w:val="0047531E"/>
    <w:rsid w:val="00475FFC"/>
    <w:rsid w:val="004773DE"/>
    <w:rsid w:val="004773F9"/>
    <w:rsid w:val="00477A67"/>
    <w:rsid w:val="00482F81"/>
    <w:rsid w:val="0048644A"/>
    <w:rsid w:val="004871DC"/>
    <w:rsid w:val="00487716"/>
    <w:rsid w:val="00487A5E"/>
    <w:rsid w:val="00491113"/>
    <w:rsid w:val="00491C32"/>
    <w:rsid w:val="00492500"/>
    <w:rsid w:val="0049284E"/>
    <w:rsid w:val="00493B00"/>
    <w:rsid w:val="0049706D"/>
    <w:rsid w:val="004971D2"/>
    <w:rsid w:val="004977F5"/>
    <w:rsid w:val="004A082A"/>
    <w:rsid w:val="004A1607"/>
    <w:rsid w:val="004A1F1C"/>
    <w:rsid w:val="004A25EE"/>
    <w:rsid w:val="004A2C71"/>
    <w:rsid w:val="004A7359"/>
    <w:rsid w:val="004A7FBC"/>
    <w:rsid w:val="004B0FBB"/>
    <w:rsid w:val="004B2468"/>
    <w:rsid w:val="004B3F03"/>
    <w:rsid w:val="004B55CC"/>
    <w:rsid w:val="004B5B37"/>
    <w:rsid w:val="004C046D"/>
    <w:rsid w:val="004C06F1"/>
    <w:rsid w:val="004C28DB"/>
    <w:rsid w:val="004C4501"/>
    <w:rsid w:val="004C4D6C"/>
    <w:rsid w:val="004C7561"/>
    <w:rsid w:val="004D044F"/>
    <w:rsid w:val="004D1409"/>
    <w:rsid w:val="004D29C1"/>
    <w:rsid w:val="004D2CAA"/>
    <w:rsid w:val="004D3672"/>
    <w:rsid w:val="004D3A20"/>
    <w:rsid w:val="004D459B"/>
    <w:rsid w:val="004D632A"/>
    <w:rsid w:val="004D7EFB"/>
    <w:rsid w:val="004E26B2"/>
    <w:rsid w:val="004E3598"/>
    <w:rsid w:val="004E35F6"/>
    <w:rsid w:val="004E3864"/>
    <w:rsid w:val="004E3AED"/>
    <w:rsid w:val="004E470C"/>
    <w:rsid w:val="004E49EC"/>
    <w:rsid w:val="004E4BCC"/>
    <w:rsid w:val="004E528F"/>
    <w:rsid w:val="004E6FD3"/>
    <w:rsid w:val="004F16EE"/>
    <w:rsid w:val="004F3F0E"/>
    <w:rsid w:val="004F427A"/>
    <w:rsid w:val="004F46FC"/>
    <w:rsid w:val="004F5EBD"/>
    <w:rsid w:val="00500924"/>
    <w:rsid w:val="00502905"/>
    <w:rsid w:val="005039EC"/>
    <w:rsid w:val="00504C43"/>
    <w:rsid w:val="00505BB8"/>
    <w:rsid w:val="0050796A"/>
    <w:rsid w:val="00507F22"/>
    <w:rsid w:val="005101D9"/>
    <w:rsid w:val="00511F82"/>
    <w:rsid w:val="00512CEF"/>
    <w:rsid w:val="00513FA5"/>
    <w:rsid w:val="00515042"/>
    <w:rsid w:val="00516794"/>
    <w:rsid w:val="005206F0"/>
    <w:rsid w:val="00523AAE"/>
    <w:rsid w:val="00523F3E"/>
    <w:rsid w:val="00530A9F"/>
    <w:rsid w:val="0053109C"/>
    <w:rsid w:val="00531F93"/>
    <w:rsid w:val="00532D60"/>
    <w:rsid w:val="00535B22"/>
    <w:rsid w:val="00536F6E"/>
    <w:rsid w:val="00543F5C"/>
    <w:rsid w:val="005450CC"/>
    <w:rsid w:val="00546193"/>
    <w:rsid w:val="00547D3A"/>
    <w:rsid w:val="005516E0"/>
    <w:rsid w:val="00551781"/>
    <w:rsid w:val="00551A72"/>
    <w:rsid w:val="005527CE"/>
    <w:rsid w:val="00552F4F"/>
    <w:rsid w:val="005556FB"/>
    <w:rsid w:val="005569EB"/>
    <w:rsid w:val="005572A8"/>
    <w:rsid w:val="00560169"/>
    <w:rsid w:val="0056189C"/>
    <w:rsid w:val="005659F9"/>
    <w:rsid w:val="0056741E"/>
    <w:rsid w:val="00570E7E"/>
    <w:rsid w:val="005711B1"/>
    <w:rsid w:val="005713F3"/>
    <w:rsid w:val="005746EF"/>
    <w:rsid w:val="00575394"/>
    <w:rsid w:val="005754E8"/>
    <w:rsid w:val="005757C5"/>
    <w:rsid w:val="00575E7B"/>
    <w:rsid w:val="00575F79"/>
    <w:rsid w:val="0058198F"/>
    <w:rsid w:val="005823A6"/>
    <w:rsid w:val="00583D1B"/>
    <w:rsid w:val="00583DED"/>
    <w:rsid w:val="005842FF"/>
    <w:rsid w:val="00585BFD"/>
    <w:rsid w:val="00587C05"/>
    <w:rsid w:val="00592123"/>
    <w:rsid w:val="0059309F"/>
    <w:rsid w:val="00594A71"/>
    <w:rsid w:val="005A10CA"/>
    <w:rsid w:val="005A3454"/>
    <w:rsid w:val="005A4DDA"/>
    <w:rsid w:val="005A5A20"/>
    <w:rsid w:val="005A5E6D"/>
    <w:rsid w:val="005A5ECC"/>
    <w:rsid w:val="005A6989"/>
    <w:rsid w:val="005A69A3"/>
    <w:rsid w:val="005A69D5"/>
    <w:rsid w:val="005A6D5A"/>
    <w:rsid w:val="005B3250"/>
    <w:rsid w:val="005B3A40"/>
    <w:rsid w:val="005B3BFC"/>
    <w:rsid w:val="005B3BFE"/>
    <w:rsid w:val="005B52AE"/>
    <w:rsid w:val="005B695E"/>
    <w:rsid w:val="005B737F"/>
    <w:rsid w:val="005C2BF8"/>
    <w:rsid w:val="005C2C85"/>
    <w:rsid w:val="005C3C04"/>
    <w:rsid w:val="005C5CD5"/>
    <w:rsid w:val="005D27E3"/>
    <w:rsid w:val="005D428A"/>
    <w:rsid w:val="005D6180"/>
    <w:rsid w:val="005D695C"/>
    <w:rsid w:val="005D793D"/>
    <w:rsid w:val="005E39D4"/>
    <w:rsid w:val="005F4639"/>
    <w:rsid w:val="005F4C0A"/>
    <w:rsid w:val="005F6E3A"/>
    <w:rsid w:val="005F6F37"/>
    <w:rsid w:val="006010C1"/>
    <w:rsid w:val="00602B9A"/>
    <w:rsid w:val="006030DA"/>
    <w:rsid w:val="00603967"/>
    <w:rsid w:val="00603C67"/>
    <w:rsid w:val="00605975"/>
    <w:rsid w:val="0060666E"/>
    <w:rsid w:val="00606D04"/>
    <w:rsid w:val="006070C0"/>
    <w:rsid w:val="006073EA"/>
    <w:rsid w:val="00610CDD"/>
    <w:rsid w:val="00612926"/>
    <w:rsid w:val="006137AB"/>
    <w:rsid w:val="00616AE2"/>
    <w:rsid w:val="00617D79"/>
    <w:rsid w:val="00620DA3"/>
    <w:rsid w:val="00620ED3"/>
    <w:rsid w:val="00621902"/>
    <w:rsid w:val="006223FE"/>
    <w:rsid w:val="00623E87"/>
    <w:rsid w:val="00624126"/>
    <w:rsid w:val="00625DDD"/>
    <w:rsid w:val="00627DAB"/>
    <w:rsid w:val="0063120B"/>
    <w:rsid w:val="0063218C"/>
    <w:rsid w:val="00632EF1"/>
    <w:rsid w:val="00635FEC"/>
    <w:rsid w:val="00637649"/>
    <w:rsid w:val="00637EE3"/>
    <w:rsid w:val="00641E79"/>
    <w:rsid w:val="00642C58"/>
    <w:rsid w:val="0064392E"/>
    <w:rsid w:val="0064624F"/>
    <w:rsid w:val="006530E0"/>
    <w:rsid w:val="00665B4D"/>
    <w:rsid w:val="006662EE"/>
    <w:rsid w:val="00666666"/>
    <w:rsid w:val="00672274"/>
    <w:rsid w:val="00673506"/>
    <w:rsid w:val="00674377"/>
    <w:rsid w:val="00674562"/>
    <w:rsid w:val="00674E6D"/>
    <w:rsid w:val="006763DE"/>
    <w:rsid w:val="006765DE"/>
    <w:rsid w:val="0068020C"/>
    <w:rsid w:val="00680CD7"/>
    <w:rsid w:val="00680FC7"/>
    <w:rsid w:val="006811D0"/>
    <w:rsid w:val="0068178F"/>
    <w:rsid w:val="00681D1E"/>
    <w:rsid w:val="006821C3"/>
    <w:rsid w:val="00683869"/>
    <w:rsid w:val="00683D10"/>
    <w:rsid w:val="00686BF2"/>
    <w:rsid w:val="00692783"/>
    <w:rsid w:val="006929ED"/>
    <w:rsid w:val="00693807"/>
    <w:rsid w:val="00695462"/>
    <w:rsid w:val="00695FCC"/>
    <w:rsid w:val="0069647B"/>
    <w:rsid w:val="00696652"/>
    <w:rsid w:val="006974B1"/>
    <w:rsid w:val="0069790A"/>
    <w:rsid w:val="00697BF1"/>
    <w:rsid w:val="00697FA9"/>
    <w:rsid w:val="006A0420"/>
    <w:rsid w:val="006A08FA"/>
    <w:rsid w:val="006A181D"/>
    <w:rsid w:val="006A2FA7"/>
    <w:rsid w:val="006A3B26"/>
    <w:rsid w:val="006A4A4B"/>
    <w:rsid w:val="006A4D58"/>
    <w:rsid w:val="006A6F13"/>
    <w:rsid w:val="006A7E5F"/>
    <w:rsid w:val="006B1C1D"/>
    <w:rsid w:val="006B3ACA"/>
    <w:rsid w:val="006B580C"/>
    <w:rsid w:val="006B7264"/>
    <w:rsid w:val="006C3A85"/>
    <w:rsid w:val="006C5D9D"/>
    <w:rsid w:val="006C66A3"/>
    <w:rsid w:val="006D13D3"/>
    <w:rsid w:val="006D1FCD"/>
    <w:rsid w:val="006D2821"/>
    <w:rsid w:val="006D33A0"/>
    <w:rsid w:val="006D374B"/>
    <w:rsid w:val="006D3A16"/>
    <w:rsid w:val="006D525A"/>
    <w:rsid w:val="006D5B44"/>
    <w:rsid w:val="006D6F38"/>
    <w:rsid w:val="006D70B5"/>
    <w:rsid w:val="006E0164"/>
    <w:rsid w:val="006E47E0"/>
    <w:rsid w:val="006E5215"/>
    <w:rsid w:val="006E57C4"/>
    <w:rsid w:val="006E7654"/>
    <w:rsid w:val="006F057E"/>
    <w:rsid w:val="006F0FE0"/>
    <w:rsid w:val="006F152F"/>
    <w:rsid w:val="006F3825"/>
    <w:rsid w:val="006F3FBC"/>
    <w:rsid w:val="006F7F33"/>
    <w:rsid w:val="00701DB4"/>
    <w:rsid w:val="00706223"/>
    <w:rsid w:val="00706FE1"/>
    <w:rsid w:val="00707749"/>
    <w:rsid w:val="007106A4"/>
    <w:rsid w:val="00710CF4"/>
    <w:rsid w:val="00721995"/>
    <w:rsid w:val="0072368C"/>
    <w:rsid w:val="00723E46"/>
    <w:rsid w:val="007242E2"/>
    <w:rsid w:val="00725260"/>
    <w:rsid w:val="00725912"/>
    <w:rsid w:val="00726B1F"/>
    <w:rsid w:val="0072777A"/>
    <w:rsid w:val="00731422"/>
    <w:rsid w:val="007314DB"/>
    <w:rsid w:val="007320DD"/>
    <w:rsid w:val="00734035"/>
    <w:rsid w:val="00734B1D"/>
    <w:rsid w:val="00735DDE"/>
    <w:rsid w:val="00746A69"/>
    <w:rsid w:val="00750D43"/>
    <w:rsid w:val="00750DFC"/>
    <w:rsid w:val="00752669"/>
    <w:rsid w:val="00755CEA"/>
    <w:rsid w:val="007652C3"/>
    <w:rsid w:val="00765558"/>
    <w:rsid w:val="00766B3C"/>
    <w:rsid w:val="00767D37"/>
    <w:rsid w:val="0077253B"/>
    <w:rsid w:val="007743D6"/>
    <w:rsid w:val="00774C4B"/>
    <w:rsid w:val="0078085F"/>
    <w:rsid w:val="00780CBA"/>
    <w:rsid w:val="007816F6"/>
    <w:rsid w:val="00781D59"/>
    <w:rsid w:val="0078217F"/>
    <w:rsid w:val="00782C0E"/>
    <w:rsid w:val="00784840"/>
    <w:rsid w:val="007851BE"/>
    <w:rsid w:val="00787AFE"/>
    <w:rsid w:val="00790088"/>
    <w:rsid w:val="007909B2"/>
    <w:rsid w:val="0079194C"/>
    <w:rsid w:val="00792A2D"/>
    <w:rsid w:val="00795DD7"/>
    <w:rsid w:val="00796103"/>
    <w:rsid w:val="00797ECF"/>
    <w:rsid w:val="007A0086"/>
    <w:rsid w:val="007A0BA2"/>
    <w:rsid w:val="007A3EF8"/>
    <w:rsid w:val="007A4390"/>
    <w:rsid w:val="007A557D"/>
    <w:rsid w:val="007A779F"/>
    <w:rsid w:val="007A794E"/>
    <w:rsid w:val="007B1742"/>
    <w:rsid w:val="007B28F7"/>
    <w:rsid w:val="007B5C11"/>
    <w:rsid w:val="007B7909"/>
    <w:rsid w:val="007B79C1"/>
    <w:rsid w:val="007C0F95"/>
    <w:rsid w:val="007C22DC"/>
    <w:rsid w:val="007C333A"/>
    <w:rsid w:val="007C478A"/>
    <w:rsid w:val="007D0D99"/>
    <w:rsid w:val="007D21E1"/>
    <w:rsid w:val="007D27A4"/>
    <w:rsid w:val="007D39AA"/>
    <w:rsid w:val="007D3EA5"/>
    <w:rsid w:val="007D412C"/>
    <w:rsid w:val="007D4F4C"/>
    <w:rsid w:val="007D55FF"/>
    <w:rsid w:val="007D6903"/>
    <w:rsid w:val="007E0810"/>
    <w:rsid w:val="007E16D4"/>
    <w:rsid w:val="007E18DA"/>
    <w:rsid w:val="007E1DFB"/>
    <w:rsid w:val="007E1EAC"/>
    <w:rsid w:val="007E47B4"/>
    <w:rsid w:val="007F1311"/>
    <w:rsid w:val="007F453C"/>
    <w:rsid w:val="007F52E7"/>
    <w:rsid w:val="007F5A18"/>
    <w:rsid w:val="007F66F0"/>
    <w:rsid w:val="008007E9"/>
    <w:rsid w:val="00803964"/>
    <w:rsid w:val="00804C25"/>
    <w:rsid w:val="008069A4"/>
    <w:rsid w:val="008105F2"/>
    <w:rsid w:val="00811503"/>
    <w:rsid w:val="00811A22"/>
    <w:rsid w:val="00812440"/>
    <w:rsid w:val="008128E5"/>
    <w:rsid w:val="0081294D"/>
    <w:rsid w:val="00813245"/>
    <w:rsid w:val="00814E3F"/>
    <w:rsid w:val="00822806"/>
    <w:rsid w:val="008235DE"/>
    <w:rsid w:val="00825B3B"/>
    <w:rsid w:val="0082605E"/>
    <w:rsid w:val="00827D7D"/>
    <w:rsid w:val="00836A42"/>
    <w:rsid w:val="00840AE4"/>
    <w:rsid w:val="008419B9"/>
    <w:rsid w:val="00844D66"/>
    <w:rsid w:val="00844EC7"/>
    <w:rsid w:val="008452D7"/>
    <w:rsid w:val="008455B2"/>
    <w:rsid w:val="00846749"/>
    <w:rsid w:val="008467EC"/>
    <w:rsid w:val="00846F7C"/>
    <w:rsid w:val="0085195D"/>
    <w:rsid w:val="00854663"/>
    <w:rsid w:val="00856166"/>
    <w:rsid w:val="008600A4"/>
    <w:rsid w:val="00863913"/>
    <w:rsid w:val="00864518"/>
    <w:rsid w:val="00864637"/>
    <w:rsid w:val="0086614D"/>
    <w:rsid w:val="008670B3"/>
    <w:rsid w:val="0087373A"/>
    <w:rsid w:val="00874292"/>
    <w:rsid w:val="008754AF"/>
    <w:rsid w:val="00875641"/>
    <w:rsid w:val="00876CA7"/>
    <w:rsid w:val="00876F0E"/>
    <w:rsid w:val="00877E45"/>
    <w:rsid w:val="008805AB"/>
    <w:rsid w:val="0088064E"/>
    <w:rsid w:val="00881329"/>
    <w:rsid w:val="00881555"/>
    <w:rsid w:val="00882207"/>
    <w:rsid w:val="008833F1"/>
    <w:rsid w:val="00885C39"/>
    <w:rsid w:val="00885F31"/>
    <w:rsid w:val="00887E2A"/>
    <w:rsid w:val="00891C86"/>
    <w:rsid w:val="0089685C"/>
    <w:rsid w:val="00897534"/>
    <w:rsid w:val="00897B67"/>
    <w:rsid w:val="008A0199"/>
    <w:rsid w:val="008A1D83"/>
    <w:rsid w:val="008A452D"/>
    <w:rsid w:val="008A4DBD"/>
    <w:rsid w:val="008A6D99"/>
    <w:rsid w:val="008B0223"/>
    <w:rsid w:val="008B04F9"/>
    <w:rsid w:val="008B1A6F"/>
    <w:rsid w:val="008B1C1A"/>
    <w:rsid w:val="008B2E65"/>
    <w:rsid w:val="008B49A2"/>
    <w:rsid w:val="008B4B0D"/>
    <w:rsid w:val="008B7A4D"/>
    <w:rsid w:val="008B7A6F"/>
    <w:rsid w:val="008C040F"/>
    <w:rsid w:val="008C05A0"/>
    <w:rsid w:val="008C127F"/>
    <w:rsid w:val="008C20ED"/>
    <w:rsid w:val="008C56DB"/>
    <w:rsid w:val="008C7749"/>
    <w:rsid w:val="008C7FA3"/>
    <w:rsid w:val="008D0098"/>
    <w:rsid w:val="008D1BA2"/>
    <w:rsid w:val="008D1F2E"/>
    <w:rsid w:val="008D3AC9"/>
    <w:rsid w:val="008D4FD4"/>
    <w:rsid w:val="008D597A"/>
    <w:rsid w:val="008D6680"/>
    <w:rsid w:val="008E1312"/>
    <w:rsid w:val="008E242C"/>
    <w:rsid w:val="008E3387"/>
    <w:rsid w:val="008E3FAB"/>
    <w:rsid w:val="008E5E71"/>
    <w:rsid w:val="008E633C"/>
    <w:rsid w:val="008E6F3E"/>
    <w:rsid w:val="008F0674"/>
    <w:rsid w:val="008F070C"/>
    <w:rsid w:val="008F0C5E"/>
    <w:rsid w:val="008F1E71"/>
    <w:rsid w:val="008F2BD2"/>
    <w:rsid w:val="008F2EF2"/>
    <w:rsid w:val="008F4DE9"/>
    <w:rsid w:val="008F51AD"/>
    <w:rsid w:val="008F675F"/>
    <w:rsid w:val="008F7066"/>
    <w:rsid w:val="008F7F8F"/>
    <w:rsid w:val="00900B35"/>
    <w:rsid w:val="00902942"/>
    <w:rsid w:val="00902B4D"/>
    <w:rsid w:val="009053B4"/>
    <w:rsid w:val="009119F6"/>
    <w:rsid w:val="00912965"/>
    <w:rsid w:val="00916043"/>
    <w:rsid w:val="00916927"/>
    <w:rsid w:val="00916944"/>
    <w:rsid w:val="00917BF3"/>
    <w:rsid w:val="00922252"/>
    <w:rsid w:val="00922D8A"/>
    <w:rsid w:val="00923343"/>
    <w:rsid w:val="00923C31"/>
    <w:rsid w:val="009250F9"/>
    <w:rsid w:val="00925216"/>
    <w:rsid w:val="00926830"/>
    <w:rsid w:val="00927BCB"/>
    <w:rsid w:val="00930827"/>
    <w:rsid w:val="00930E80"/>
    <w:rsid w:val="0093126C"/>
    <w:rsid w:val="00931963"/>
    <w:rsid w:val="0093321A"/>
    <w:rsid w:val="00933364"/>
    <w:rsid w:val="00933740"/>
    <w:rsid w:val="0093626A"/>
    <w:rsid w:val="009364BC"/>
    <w:rsid w:val="009369C9"/>
    <w:rsid w:val="00936D6E"/>
    <w:rsid w:val="00936EB1"/>
    <w:rsid w:val="00937429"/>
    <w:rsid w:val="009374E9"/>
    <w:rsid w:val="00942C63"/>
    <w:rsid w:val="009441A2"/>
    <w:rsid w:val="00944684"/>
    <w:rsid w:val="00945F58"/>
    <w:rsid w:val="00946B3B"/>
    <w:rsid w:val="00947612"/>
    <w:rsid w:val="00947B5A"/>
    <w:rsid w:val="009505CA"/>
    <w:rsid w:val="00950846"/>
    <w:rsid w:val="00952797"/>
    <w:rsid w:val="0095293D"/>
    <w:rsid w:val="00952C77"/>
    <w:rsid w:val="009535AA"/>
    <w:rsid w:val="00953AE1"/>
    <w:rsid w:val="00954F23"/>
    <w:rsid w:val="00955E28"/>
    <w:rsid w:val="00962AE6"/>
    <w:rsid w:val="00965E9F"/>
    <w:rsid w:val="00966DCC"/>
    <w:rsid w:val="00966FD4"/>
    <w:rsid w:val="00967AEA"/>
    <w:rsid w:val="00967FAF"/>
    <w:rsid w:val="0097044E"/>
    <w:rsid w:val="00970561"/>
    <w:rsid w:val="00971157"/>
    <w:rsid w:val="0097344D"/>
    <w:rsid w:val="00975908"/>
    <w:rsid w:val="00977809"/>
    <w:rsid w:val="00983F59"/>
    <w:rsid w:val="00984BB2"/>
    <w:rsid w:val="00984F24"/>
    <w:rsid w:val="009850A8"/>
    <w:rsid w:val="0099042F"/>
    <w:rsid w:val="00992C1F"/>
    <w:rsid w:val="00992EE5"/>
    <w:rsid w:val="009937A1"/>
    <w:rsid w:val="00995F94"/>
    <w:rsid w:val="009964F1"/>
    <w:rsid w:val="009A2AF2"/>
    <w:rsid w:val="009A370F"/>
    <w:rsid w:val="009A4215"/>
    <w:rsid w:val="009A59AE"/>
    <w:rsid w:val="009A7C65"/>
    <w:rsid w:val="009B209B"/>
    <w:rsid w:val="009B3941"/>
    <w:rsid w:val="009B3A3D"/>
    <w:rsid w:val="009B3AE2"/>
    <w:rsid w:val="009B3E57"/>
    <w:rsid w:val="009B5A94"/>
    <w:rsid w:val="009C3613"/>
    <w:rsid w:val="009C38D6"/>
    <w:rsid w:val="009C604F"/>
    <w:rsid w:val="009D1D0D"/>
    <w:rsid w:val="009D2BF2"/>
    <w:rsid w:val="009D5D44"/>
    <w:rsid w:val="009D6F2D"/>
    <w:rsid w:val="009D7EFC"/>
    <w:rsid w:val="009E0842"/>
    <w:rsid w:val="009E2095"/>
    <w:rsid w:val="009E2EE7"/>
    <w:rsid w:val="009E3B4B"/>
    <w:rsid w:val="009E4356"/>
    <w:rsid w:val="009E6B47"/>
    <w:rsid w:val="009E7306"/>
    <w:rsid w:val="009F119B"/>
    <w:rsid w:val="009F11DE"/>
    <w:rsid w:val="009F2420"/>
    <w:rsid w:val="009F5762"/>
    <w:rsid w:val="009F57DF"/>
    <w:rsid w:val="009F63F7"/>
    <w:rsid w:val="009F6C14"/>
    <w:rsid w:val="00A01223"/>
    <w:rsid w:val="00A01B3E"/>
    <w:rsid w:val="00A030ED"/>
    <w:rsid w:val="00A06843"/>
    <w:rsid w:val="00A12ACB"/>
    <w:rsid w:val="00A12BDA"/>
    <w:rsid w:val="00A22F65"/>
    <w:rsid w:val="00A2471C"/>
    <w:rsid w:val="00A257CE"/>
    <w:rsid w:val="00A2638C"/>
    <w:rsid w:val="00A27D62"/>
    <w:rsid w:val="00A319A2"/>
    <w:rsid w:val="00A31AE0"/>
    <w:rsid w:val="00A32310"/>
    <w:rsid w:val="00A32991"/>
    <w:rsid w:val="00A33079"/>
    <w:rsid w:val="00A338C1"/>
    <w:rsid w:val="00A36325"/>
    <w:rsid w:val="00A366FA"/>
    <w:rsid w:val="00A40604"/>
    <w:rsid w:val="00A419EE"/>
    <w:rsid w:val="00A427C3"/>
    <w:rsid w:val="00A42C37"/>
    <w:rsid w:val="00A441EB"/>
    <w:rsid w:val="00A44AEF"/>
    <w:rsid w:val="00A464BC"/>
    <w:rsid w:val="00A47D07"/>
    <w:rsid w:val="00A50C6A"/>
    <w:rsid w:val="00A50CD4"/>
    <w:rsid w:val="00A50E3D"/>
    <w:rsid w:val="00A5180B"/>
    <w:rsid w:val="00A54874"/>
    <w:rsid w:val="00A62409"/>
    <w:rsid w:val="00A637CE"/>
    <w:rsid w:val="00A64249"/>
    <w:rsid w:val="00A6565E"/>
    <w:rsid w:val="00A67B61"/>
    <w:rsid w:val="00A703AE"/>
    <w:rsid w:val="00A7609A"/>
    <w:rsid w:val="00A80E32"/>
    <w:rsid w:val="00A831DF"/>
    <w:rsid w:val="00A84A09"/>
    <w:rsid w:val="00A8602B"/>
    <w:rsid w:val="00A86E31"/>
    <w:rsid w:val="00A901A1"/>
    <w:rsid w:val="00A9145E"/>
    <w:rsid w:val="00A93B8B"/>
    <w:rsid w:val="00A949ED"/>
    <w:rsid w:val="00A96D77"/>
    <w:rsid w:val="00A975F8"/>
    <w:rsid w:val="00AA0D35"/>
    <w:rsid w:val="00AA0D4F"/>
    <w:rsid w:val="00AA37E0"/>
    <w:rsid w:val="00AA4EAD"/>
    <w:rsid w:val="00AA67CB"/>
    <w:rsid w:val="00AA6F36"/>
    <w:rsid w:val="00AB05BB"/>
    <w:rsid w:val="00AB43E5"/>
    <w:rsid w:val="00AB4E97"/>
    <w:rsid w:val="00AB5209"/>
    <w:rsid w:val="00AB6E7A"/>
    <w:rsid w:val="00AB7D0E"/>
    <w:rsid w:val="00AC0E6F"/>
    <w:rsid w:val="00AC191D"/>
    <w:rsid w:val="00AC6E4D"/>
    <w:rsid w:val="00AC7F40"/>
    <w:rsid w:val="00AD0445"/>
    <w:rsid w:val="00AD0FAF"/>
    <w:rsid w:val="00AD1CD5"/>
    <w:rsid w:val="00AD2446"/>
    <w:rsid w:val="00AD2CFD"/>
    <w:rsid w:val="00AD3AB0"/>
    <w:rsid w:val="00AD4820"/>
    <w:rsid w:val="00AD5519"/>
    <w:rsid w:val="00AD6031"/>
    <w:rsid w:val="00AD6BDC"/>
    <w:rsid w:val="00AE20CC"/>
    <w:rsid w:val="00AE30C0"/>
    <w:rsid w:val="00AE3582"/>
    <w:rsid w:val="00AE40C7"/>
    <w:rsid w:val="00AE41C6"/>
    <w:rsid w:val="00AE5059"/>
    <w:rsid w:val="00AE5310"/>
    <w:rsid w:val="00AE55F4"/>
    <w:rsid w:val="00AE5BFF"/>
    <w:rsid w:val="00AE64F6"/>
    <w:rsid w:val="00AE68F5"/>
    <w:rsid w:val="00AE6C33"/>
    <w:rsid w:val="00AF2144"/>
    <w:rsid w:val="00AF31D9"/>
    <w:rsid w:val="00B01680"/>
    <w:rsid w:val="00B01C49"/>
    <w:rsid w:val="00B01FD3"/>
    <w:rsid w:val="00B03C49"/>
    <w:rsid w:val="00B04294"/>
    <w:rsid w:val="00B0538B"/>
    <w:rsid w:val="00B06A2E"/>
    <w:rsid w:val="00B07C67"/>
    <w:rsid w:val="00B1064C"/>
    <w:rsid w:val="00B10EE7"/>
    <w:rsid w:val="00B116C1"/>
    <w:rsid w:val="00B11E94"/>
    <w:rsid w:val="00B12B30"/>
    <w:rsid w:val="00B13FFF"/>
    <w:rsid w:val="00B157CF"/>
    <w:rsid w:val="00B178BD"/>
    <w:rsid w:val="00B204D6"/>
    <w:rsid w:val="00B2155A"/>
    <w:rsid w:val="00B2185F"/>
    <w:rsid w:val="00B2296F"/>
    <w:rsid w:val="00B23864"/>
    <w:rsid w:val="00B24F79"/>
    <w:rsid w:val="00B26512"/>
    <w:rsid w:val="00B275F9"/>
    <w:rsid w:val="00B31172"/>
    <w:rsid w:val="00B32B2C"/>
    <w:rsid w:val="00B34B36"/>
    <w:rsid w:val="00B35E44"/>
    <w:rsid w:val="00B40229"/>
    <w:rsid w:val="00B40353"/>
    <w:rsid w:val="00B407C1"/>
    <w:rsid w:val="00B40DB8"/>
    <w:rsid w:val="00B4388E"/>
    <w:rsid w:val="00B44530"/>
    <w:rsid w:val="00B45912"/>
    <w:rsid w:val="00B45E1C"/>
    <w:rsid w:val="00B46124"/>
    <w:rsid w:val="00B46418"/>
    <w:rsid w:val="00B53C47"/>
    <w:rsid w:val="00B53D29"/>
    <w:rsid w:val="00B547FC"/>
    <w:rsid w:val="00B56ED3"/>
    <w:rsid w:val="00B5705D"/>
    <w:rsid w:val="00B57123"/>
    <w:rsid w:val="00B61190"/>
    <w:rsid w:val="00B61D23"/>
    <w:rsid w:val="00B61D2A"/>
    <w:rsid w:val="00B632FC"/>
    <w:rsid w:val="00B64954"/>
    <w:rsid w:val="00B64CC9"/>
    <w:rsid w:val="00B652FA"/>
    <w:rsid w:val="00B65E74"/>
    <w:rsid w:val="00B66F51"/>
    <w:rsid w:val="00B66FBC"/>
    <w:rsid w:val="00B716B4"/>
    <w:rsid w:val="00B74860"/>
    <w:rsid w:val="00B75AFA"/>
    <w:rsid w:val="00B75F56"/>
    <w:rsid w:val="00B76153"/>
    <w:rsid w:val="00B76FA7"/>
    <w:rsid w:val="00B771CE"/>
    <w:rsid w:val="00B77C81"/>
    <w:rsid w:val="00B803A8"/>
    <w:rsid w:val="00B86085"/>
    <w:rsid w:val="00B86E37"/>
    <w:rsid w:val="00B874EB"/>
    <w:rsid w:val="00B90D2A"/>
    <w:rsid w:val="00B91EE9"/>
    <w:rsid w:val="00B921EB"/>
    <w:rsid w:val="00B93ED5"/>
    <w:rsid w:val="00B95345"/>
    <w:rsid w:val="00B95CE4"/>
    <w:rsid w:val="00B96291"/>
    <w:rsid w:val="00B966FB"/>
    <w:rsid w:val="00BA4DF7"/>
    <w:rsid w:val="00BA6857"/>
    <w:rsid w:val="00BA761A"/>
    <w:rsid w:val="00BA7C55"/>
    <w:rsid w:val="00BA7FB9"/>
    <w:rsid w:val="00BB07B2"/>
    <w:rsid w:val="00BB17A0"/>
    <w:rsid w:val="00BB3C10"/>
    <w:rsid w:val="00BB3E84"/>
    <w:rsid w:val="00BB3FCC"/>
    <w:rsid w:val="00BB541F"/>
    <w:rsid w:val="00BB6C4D"/>
    <w:rsid w:val="00BB78E0"/>
    <w:rsid w:val="00BC0162"/>
    <w:rsid w:val="00BC126C"/>
    <w:rsid w:val="00BC2A45"/>
    <w:rsid w:val="00BC2E54"/>
    <w:rsid w:val="00BC4E29"/>
    <w:rsid w:val="00BC5A34"/>
    <w:rsid w:val="00BC639A"/>
    <w:rsid w:val="00BD01D6"/>
    <w:rsid w:val="00BD066D"/>
    <w:rsid w:val="00BD0CD8"/>
    <w:rsid w:val="00BD3D4E"/>
    <w:rsid w:val="00BD5758"/>
    <w:rsid w:val="00BD5DC9"/>
    <w:rsid w:val="00BE3F69"/>
    <w:rsid w:val="00BE4336"/>
    <w:rsid w:val="00BE49FA"/>
    <w:rsid w:val="00BE4A0D"/>
    <w:rsid w:val="00BE6145"/>
    <w:rsid w:val="00BE6B00"/>
    <w:rsid w:val="00BE6E86"/>
    <w:rsid w:val="00BE7DC1"/>
    <w:rsid w:val="00BF11D3"/>
    <w:rsid w:val="00BF1A46"/>
    <w:rsid w:val="00BF4A08"/>
    <w:rsid w:val="00C02164"/>
    <w:rsid w:val="00C116ED"/>
    <w:rsid w:val="00C1171F"/>
    <w:rsid w:val="00C14E1F"/>
    <w:rsid w:val="00C173CD"/>
    <w:rsid w:val="00C17BC2"/>
    <w:rsid w:val="00C204F5"/>
    <w:rsid w:val="00C20F8F"/>
    <w:rsid w:val="00C221E9"/>
    <w:rsid w:val="00C229BB"/>
    <w:rsid w:val="00C229E5"/>
    <w:rsid w:val="00C237B9"/>
    <w:rsid w:val="00C26361"/>
    <w:rsid w:val="00C274F7"/>
    <w:rsid w:val="00C3115D"/>
    <w:rsid w:val="00C32120"/>
    <w:rsid w:val="00C3244E"/>
    <w:rsid w:val="00C328B7"/>
    <w:rsid w:val="00C34498"/>
    <w:rsid w:val="00C34745"/>
    <w:rsid w:val="00C34C2E"/>
    <w:rsid w:val="00C40C7F"/>
    <w:rsid w:val="00C41872"/>
    <w:rsid w:val="00C41E9B"/>
    <w:rsid w:val="00C426D1"/>
    <w:rsid w:val="00C427D0"/>
    <w:rsid w:val="00C43F0C"/>
    <w:rsid w:val="00C4616F"/>
    <w:rsid w:val="00C46D64"/>
    <w:rsid w:val="00C47BCE"/>
    <w:rsid w:val="00C50DFF"/>
    <w:rsid w:val="00C51E39"/>
    <w:rsid w:val="00C529D7"/>
    <w:rsid w:val="00C52E0E"/>
    <w:rsid w:val="00C53BAF"/>
    <w:rsid w:val="00C556E3"/>
    <w:rsid w:val="00C569F2"/>
    <w:rsid w:val="00C56BC7"/>
    <w:rsid w:val="00C62008"/>
    <w:rsid w:val="00C620FC"/>
    <w:rsid w:val="00C62209"/>
    <w:rsid w:val="00C62315"/>
    <w:rsid w:val="00C64F59"/>
    <w:rsid w:val="00C6559E"/>
    <w:rsid w:val="00C66F23"/>
    <w:rsid w:val="00C70D0C"/>
    <w:rsid w:val="00C70D21"/>
    <w:rsid w:val="00C714C2"/>
    <w:rsid w:val="00C71DB8"/>
    <w:rsid w:val="00C72390"/>
    <w:rsid w:val="00C7349D"/>
    <w:rsid w:val="00C746F9"/>
    <w:rsid w:val="00C74C23"/>
    <w:rsid w:val="00C75145"/>
    <w:rsid w:val="00C851F1"/>
    <w:rsid w:val="00C858E4"/>
    <w:rsid w:val="00C8610E"/>
    <w:rsid w:val="00C877B3"/>
    <w:rsid w:val="00C87869"/>
    <w:rsid w:val="00C9172B"/>
    <w:rsid w:val="00C932D1"/>
    <w:rsid w:val="00CA08ED"/>
    <w:rsid w:val="00CA1789"/>
    <w:rsid w:val="00CA40E0"/>
    <w:rsid w:val="00CB1086"/>
    <w:rsid w:val="00CB2F3E"/>
    <w:rsid w:val="00CB51F1"/>
    <w:rsid w:val="00CB691A"/>
    <w:rsid w:val="00CC41FF"/>
    <w:rsid w:val="00CC43F0"/>
    <w:rsid w:val="00CC4489"/>
    <w:rsid w:val="00CC51FB"/>
    <w:rsid w:val="00CC5B30"/>
    <w:rsid w:val="00CC5E72"/>
    <w:rsid w:val="00CC7380"/>
    <w:rsid w:val="00CC7A3A"/>
    <w:rsid w:val="00CD0156"/>
    <w:rsid w:val="00CD351D"/>
    <w:rsid w:val="00CD6712"/>
    <w:rsid w:val="00CD6C9F"/>
    <w:rsid w:val="00CD6D58"/>
    <w:rsid w:val="00CD7EA8"/>
    <w:rsid w:val="00CE0838"/>
    <w:rsid w:val="00CE1065"/>
    <w:rsid w:val="00CE4872"/>
    <w:rsid w:val="00CE7486"/>
    <w:rsid w:val="00CF2409"/>
    <w:rsid w:val="00CF2E45"/>
    <w:rsid w:val="00CF3D66"/>
    <w:rsid w:val="00CF4A03"/>
    <w:rsid w:val="00CF4C4F"/>
    <w:rsid w:val="00CF722D"/>
    <w:rsid w:val="00CF7D9D"/>
    <w:rsid w:val="00CF7F6D"/>
    <w:rsid w:val="00D00CE8"/>
    <w:rsid w:val="00D016BD"/>
    <w:rsid w:val="00D03597"/>
    <w:rsid w:val="00D06B23"/>
    <w:rsid w:val="00D0726E"/>
    <w:rsid w:val="00D07566"/>
    <w:rsid w:val="00D16E2F"/>
    <w:rsid w:val="00D170AD"/>
    <w:rsid w:val="00D17A1F"/>
    <w:rsid w:val="00D17B87"/>
    <w:rsid w:val="00D17F27"/>
    <w:rsid w:val="00D20D6C"/>
    <w:rsid w:val="00D212B9"/>
    <w:rsid w:val="00D2249D"/>
    <w:rsid w:val="00D22536"/>
    <w:rsid w:val="00D24952"/>
    <w:rsid w:val="00D24966"/>
    <w:rsid w:val="00D261AB"/>
    <w:rsid w:val="00D2691C"/>
    <w:rsid w:val="00D270D4"/>
    <w:rsid w:val="00D2731B"/>
    <w:rsid w:val="00D27377"/>
    <w:rsid w:val="00D33E91"/>
    <w:rsid w:val="00D34148"/>
    <w:rsid w:val="00D378F1"/>
    <w:rsid w:val="00D401F3"/>
    <w:rsid w:val="00D414E7"/>
    <w:rsid w:val="00D423FA"/>
    <w:rsid w:val="00D428EC"/>
    <w:rsid w:val="00D4747B"/>
    <w:rsid w:val="00D47A17"/>
    <w:rsid w:val="00D50B90"/>
    <w:rsid w:val="00D5144E"/>
    <w:rsid w:val="00D52B5F"/>
    <w:rsid w:val="00D535A6"/>
    <w:rsid w:val="00D5749B"/>
    <w:rsid w:val="00D57D3B"/>
    <w:rsid w:val="00D62EE6"/>
    <w:rsid w:val="00D637F6"/>
    <w:rsid w:val="00D63C2F"/>
    <w:rsid w:val="00D64A71"/>
    <w:rsid w:val="00D64FE3"/>
    <w:rsid w:val="00D651DB"/>
    <w:rsid w:val="00D655E3"/>
    <w:rsid w:val="00D65BC6"/>
    <w:rsid w:val="00D71C5D"/>
    <w:rsid w:val="00D73199"/>
    <w:rsid w:val="00D73C3C"/>
    <w:rsid w:val="00D73FF0"/>
    <w:rsid w:val="00D74122"/>
    <w:rsid w:val="00D756F1"/>
    <w:rsid w:val="00D75DA7"/>
    <w:rsid w:val="00D76C55"/>
    <w:rsid w:val="00D7716B"/>
    <w:rsid w:val="00D777B5"/>
    <w:rsid w:val="00D77811"/>
    <w:rsid w:val="00D77979"/>
    <w:rsid w:val="00D77B5B"/>
    <w:rsid w:val="00D813C4"/>
    <w:rsid w:val="00D8423F"/>
    <w:rsid w:val="00D84BB0"/>
    <w:rsid w:val="00D850E5"/>
    <w:rsid w:val="00D85244"/>
    <w:rsid w:val="00D85A51"/>
    <w:rsid w:val="00D879E6"/>
    <w:rsid w:val="00D903F6"/>
    <w:rsid w:val="00D9060D"/>
    <w:rsid w:val="00D9260D"/>
    <w:rsid w:val="00D9373A"/>
    <w:rsid w:val="00D95C4A"/>
    <w:rsid w:val="00D96D21"/>
    <w:rsid w:val="00D97844"/>
    <w:rsid w:val="00DA0274"/>
    <w:rsid w:val="00DA144F"/>
    <w:rsid w:val="00DA1EF2"/>
    <w:rsid w:val="00DA40F9"/>
    <w:rsid w:val="00DA4197"/>
    <w:rsid w:val="00DA63C1"/>
    <w:rsid w:val="00DA78C8"/>
    <w:rsid w:val="00DA7FF3"/>
    <w:rsid w:val="00DB06BB"/>
    <w:rsid w:val="00DB0703"/>
    <w:rsid w:val="00DB3628"/>
    <w:rsid w:val="00DB5700"/>
    <w:rsid w:val="00DB6092"/>
    <w:rsid w:val="00DB7E5A"/>
    <w:rsid w:val="00DC0278"/>
    <w:rsid w:val="00DC200F"/>
    <w:rsid w:val="00DC3F88"/>
    <w:rsid w:val="00DC462E"/>
    <w:rsid w:val="00DC7268"/>
    <w:rsid w:val="00DD0131"/>
    <w:rsid w:val="00DD1EA0"/>
    <w:rsid w:val="00DD329D"/>
    <w:rsid w:val="00DD3A04"/>
    <w:rsid w:val="00DD5757"/>
    <w:rsid w:val="00DD751F"/>
    <w:rsid w:val="00DD7E6D"/>
    <w:rsid w:val="00DE0105"/>
    <w:rsid w:val="00DE0AB2"/>
    <w:rsid w:val="00DE131C"/>
    <w:rsid w:val="00DE1593"/>
    <w:rsid w:val="00DE1956"/>
    <w:rsid w:val="00DE1FE8"/>
    <w:rsid w:val="00DE55E3"/>
    <w:rsid w:val="00DF16FF"/>
    <w:rsid w:val="00DF2654"/>
    <w:rsid w:val="00DF26AC"/>
    <w:rsid w:val="00DF41AE"/>
    <w:rsid w:val="00DF440E"/>
    <w:rsid w:val="00DF4A6E"/>
    <w:rsid w:val="00DF57BF"/>
    <w:rsid w:val="00DF5CFA"/>
    <w:rsid w:val="00DF6494"/>
    <w:rsid w:val="00DF6EE6"/>
    <w:rsid w:val="00DF7068"/>
    <w:rsid w:val="00E015BC"/>
    <w:rsid w:val="00E02920"/>
    <w:rsid w:val="00E033C9"/>
    <w:rsid w:val="00E04C94"/>
    <w:rsid w:val="00E04DB0"/>
    <w:rsid w:val="00E06C43"/>
    <w:rsid w:val="00E074B6"/>
    <w:rsid w:val="00E079A5"/>
    <w:rsid w:val="00E10775"/>
    <w:rsid w:val="00E10A4F"/>
    <w:rsid w:val="00E12157"/>
    <w:rsid w:val="00E131DD"/>
    <w:rsid w:val="00E136B5"/>
    <w:rsid w:val="00E1719D"/>
    <w:rsid w:val="00E17F2D"/>
    <w:rsid w:val="00E20686"/>
    <w:rsid w:val="00E2197B"/>
    <w:rsid w:val="00E23A4A"/>
    <w:rsid w:val="00E24B56"/>
    <w:rsid w:val="00E25C58"/>
    <w:rsid w:val="00E30F44"/>
    <w:rsid w:val="00E314B2"/>
    <w:rsid w:val="00E32B0F"/>
    <w:rsid w:val="00E32DCC"/>
    <w:rsid w:val="00E331ED"/>
    <w:rsid w:val="00E35AE2"/>
    <w:rsid w:val="00E35E69"/>
    <w:rsid w:val="00E369CC"/>
    <w:rsid w:val="00E37B62"/>
    <w:rsid w:val="00E40217"/>
    <w:rsid w:val="00E4054B"/>
    <w:rsid w:val="00E41912"/>
    <w:rsid w:val="00E42728"/>
    <w:rsid w:val="00E42F62"/>
    <w:rsid w:val="00E45BC9"/>
    <w:rsid w:val="00E47BC8"/>
    <w:rsid w:val="00E50146"/>
    <w:rsid w:val="00E50B55"/>
    <w:rsid w:val="00E50EA1"/>
    <w:rsid w:val="00E52A27"/>
    <w:rsid w:val="00E52C82"/>
    <w:rsid w:val="00E53547"/>
    <w:rsid w:val="00E56FC3"/>
    <w:rsid w:val="00E57DFE"/>
    <w:rsid w:val="00E6047D"/>
    <w:rsid w:val="00E61A4E"/>
    <w:rsid w:val="00E6356D"/>
    <w:rsid w:val="00E63F5B"/>
    <w:rsid w:val="00E65DCE"/>
    <w:rsid w:val="00E677A2"/>
    <w:rsid w:val="00E67BB1"/>
    <w:rsid w:val="00E71D27"/>
    <w:rsid w:val="00E72B61"/>
    <w:rsid w:val="00E72F30"/>
    <w:rsid w:val="00E736B0"/>
    <w:rsid w:val="00E7524A"/>
    <w:rsid w:val="00E75E7C"/>
    <w:rsid w:val="00E75FCD"/>
    <w:rsid w:val="00E80B35"/>
    <w:rsid w:val="00E81EF1"/>
    <w:rsid w:val="00E82C06"/>
    <w:rsid w:val="00E82C09"/>
    <w:rsid w:val="00E832D2"/>
    <w:rsid w:val="00E842C9"/>
    <w:rsid w:val="00E8456F"/>
    <w:rsid w:val="00E84D57"/>
    <w:rsid w:val="00E85525"/>
    <w:rsid w:val="00E85C43"/>
    <w:rsid w:val="00E85D80"/>
    <w:rsid w:val="00E94810"/>
    <w:rsid w:val="00E95339"/>
    <w:rsid w:val="00E9615F"/>
    <w:rsid w:val="00EA0270"/>
    <w:rsid w:val="00EA0F0B"/>
    <w:rsid w:val="00EA2470"/>
    <w:rsid w:val="00EA2A69"/>
    <w:rsid w:val="00EA4490"/>
    <w:rsid w:val="00EA5B9E"/>
    <w:rsid w:val="00EA651F"/>
    <w:rsid w:val="00EA671B"/>
    <w:rsid w:val="00EA706E"/>
    <w:rsid w:val="00EA76B2"/>
    <w:rsid w:val="00EB131F"/>
    <w:rsid w:val="00EB1D89"/>
    <w:rsid w:val="00EB24C3"/>
    <w:rsid w:val="00EB3B75"/>
    <w:rsid w:val="00EB6170"/>
    <w:rsid w:val="00EB7782"/>
    <w:rsid w:val="00EC129A"/>
    <w:rsid w:val="00EC1745"/>
    <w:rsid w:val="00EC2125"/>
    <w:rsid w:val="00EC235F"/>
    <w:rsid w:val="00ED0FE7"/>
    <w:rsid w:val="00ED1A43"/>
    <w:rsid w:val="00ED5293"/>
    <w:rsid w:val="00ED670D"/>
    <w:rsid w:val="00ED6932"/>
    <w:rsid w:val="00ED6FDB"/>
    <w:rsid w:val="00ED7703"/>
    <w:rsid w:val="00ED7818"/>
    <w:rsid w:val="00EE00D9"/>
    <w:rsid w:val="00EE16ED"/>
    <w:rsid w:val="00EE429D"/>
    <w:rsid w:val="00EE532B"/>
    <w:rsid w:val="00EE597A"/>
    <w:rsid w:val="00EE6419"/>
    <w:rsid w:val="00EE7124"/>
    <w:rsid w:val="00EE78BE"/>
    <w:rsid w:val="00EF0157"/>
    <w:rsid w:val="00EF0909"/>
    <w:rsid w:val="00EF4726"/>
    <w:rsid w:val="00EF57DF"/>
    <w:rsid w:val="00EF7DB7"/>
    <w:rsid w:val="00F027CB"/>
    <w:rsid w:val="00F04A21"/>
    <w:rsid w:val="00F05AF7"/>
    <w:rsid w:val="00F06610"/>
    <w:rsid w:val="00F10D58"/>
    <w:rsid w:val="00F1122D"/>
    <w:rsid w:val="00F112F5"/>
    <w:rsid w:val="00F16280"/>
    <w:rsid w:val="00F16EBF"/>
    <w:rsid w:val="00F17525"/>
    <w:rsid w:val="00F211C4"/>
    <w:rsid w:val="00F22DCD"/>
    <w:rsid w:val="00F233CF"/>
    <w:rsid w:val="00F260F4"/>
    <w:rsid w:val="00F26982"/>
    <w:rsid w:val="00F27F1E"/>
    <w:rsid w:val="00F30A8B"/>
    <w:rsid w:val="00F30BDB"/>
    <w:rsid w:val="00F313A0"/>
    <w:rsid w:val="00F31785"/>
    <w:rsid w:val="00F32ADC"/>
    <w:rsid w:val="00F335E3"/>
    <w:rsid w:val="00F37428"/>
    <w:rsid w:val="00F40331"/>
    <w:rsid w:val="00F4043E"/>
    <w:rsid w:val="00F440AD"/>
    <w:rsid w:val="00F459A2"/>
    <w:rsid w:val="00F45F38"/>
    <w:rsid w:val="00F47320"/>
    <w:rsid w:val="00F507AA"/>
    <w:rsid w:val="00F50960"/>
    <w:rsid w:val="00F51163"/>
    <w:rsid w:val="00F53A8B"/>
    <w:rsid w:val="00F54B1D"/>
    <w:rsid w:val="00F54D92"/>
    <w:rsid w:val="00F55603"/>
    <w:rsid w:val="00F60FC9"/>
    <w:rsid w:val="00F62943"/>
    <w:rsid w:val="00F638CD"/>
    <w:rsid w:val="00F63CEF"/>
    <w:rsid w:val="00F701E1"/>
    <w:rsid w:val="00F71091"/>
    <w:rsid w:val="00F71E19"/>
    <w:rsid w:val="00F72051"/>
    <w:rsid w:val="00F7234D"/>
    <w:rsid w:val="00F745B4"/>
    <w:rsid w:val="00F7597C"/>
    <w:rsid w:val="00F768F9"/>
    <w:rsid w:val="00F76E74"/>
    <w:rsid w:val="00F77D58"/>
    <w:rsid w:val="00F801F2"/>
    <w:rsid w:val="00F8085A"/>
    <w:rsid w:val="00F809E9"/>
    <w:rsid w:val="00F80C9A"/>
    <w:rsid w:val="00F818B8"/>
    <w:rsid w:val="00F81939"/>
    <w:rsid w:val="00F81E6F"/>
    <w:rsid w:val="00F821C7"/>
    <w:rsid w:val="00F82ECF"/>
    <w:rsid w:val="00F834AB"/>
    <w:rsid w:val="00F839BF"/>
    <w:rsid w:val="00F84826"/>
    <w:rsid w:val="00F86A1A"/>
    <w:rsid w:val="00F920B4"/>
    <w:rsid w:val="00F92357"/>
    <w:rsid w:val="00F92626"/>
    <w:rsid w:val="00F92B35"/>
    <w:rsid w:val="00F96298"/>
    <w:rsid w:val="00F964D9"/>
    <w:rsid w:val="00FA17D0"/>
    <w:rsid w:val="00FA5105"/>
    <w:rsid w:val="00FA6EC5"/>
    <w:rsid w:val="00FA7E96"/>
    <w:rsid w:val="00FB13F7"/>
    <w:rsid w:val="00FB4AF3"/>
    <w:rsid w:val="00FB5469"/>
    <w:rsid w:val="00FB7BDA"/>
    <w:rsid w:val="00FC07C1"/>
    <w:rsid w:val="00FC0A55"/>
    <w:rsid w:val="00FC17FF"/>
    <w:rsid w:val="00FC22B3"/>
    <w:rsid w:val="00FC3736"/>
    <w:rsid w:val="00FC42C7"/>
    <w:rsid w:val="00FC4D42"/>
    <w:rsid w:val="00FC5BCB"/>
    <w:rsid w:val="00FC6778"/>
    <w:rsid w:val="00FC72B3"/>
    <w:rsid w:val="00FC7C87"/>
    <w:rsid w:val="00FD27E5"/>
    <w:rsid w:val="00FD32FB"/>
    <w:rsid w:val="00FD3E87"/>
    <w:rsid w:val="00FD4CDB"/>
    <w:rsid w:val="00FD5FF0"/>
    <w:rsid w:val="00FD6CF3"/>
    <w:rsid w:val="00FE041C"/>
    <w:rsid w:val="00FE4FE2"/>
    <w:rsid w:val="00FE7235"/>
    <w:rsid w:val="00FE7422"/>
    <w:rsid w:val="00FE771F"/>
    <w:rsid w:val="00FF09DD"/>
    <w:rsid w:val="00FF0A8C"/>
    <w:rsid w:val="00FF0BA5"/>
    <w:rsid w:val="00FF0E8B"/>
    <w:rsid w:val="00FF24DC"/>
    <w:rsid w:val="00FF2EF2"/>
    <w:rsid w:val="00FF30F6"/>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45BD7"/>
  <w15:docId w15:val="{901BDD58-1664-4EB6-BA95-E72DE7B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4223"/>
    <w:rPr>
      <w:rFonts w:asciiTheme="minorHAnsi" w:hAnsiTheme="minorHAnsi"/>
      <w:sz w:val="22"/>
      <w:szCs w:val="24"/>
    </w:rPr>
  </w:style>
  <w:style w:type="paragraph" w:styleId="Heading1">
    <w:name w:val="heading 1"/>
    <w:aliases w:val="Attribute Heading 1"/>
    <w:basedOn w:val="Normal"/>
    <w:next w:val="Normal"/>
    <w:qFormat/>
    <w:rsid w:val="002C7B59"/>
    <w:pPr>
      <w:keepNext/>
      <w:spacing w:before="240"/>
      <w:outlineLvl w:val="0"/>
    </w:pPr>
    <w:rPr>
      <w:b/>
      <w:sz w:val="28"/>
    </w:rPr>
  </w:style>
  <w:style w:type="paragraph" w:styleId="Heading2">
    <w:name w:val="heading 2"/>
    <w:basedOn w:val="Normal"/>
    <w:next w:val="Normal"/>
    <w:link w:val="Heading2Char"/>
    <w:semiHidden/>
    <w:unhideWhenUsed/>
    <w:qFormat/>
    <w:rsid w:val="003210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85A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B59"/>
    <w:pPr>
      <w:tabs>
        <w:tab w:val="center" w:pos="4320"/>
        <w:tab w:val="right" w:pos="8640"/>
      </w:tabs>
    </w:pPr>
  </w:style>
  <w:style w:type="paragraph" w:styleId="Footer">
    <w:name w:val="footer"/>
    <w:basedOn w:val="Normal"/>
    <w:link w:val="FooterChar"/>
    <w:rsid w:val="002C7B59"/>
    <w:pPr>
      <w:tabs>
        <w:tab w:val="center" w:pos="4320"/>
        <w:tab w:val="right" w:pos="8640"/>
      </w:tabs>
    </w:pPr>
  </w:style>
  <w:style w:type="character" w:customStyle="1" w:styleId="EmailStyle181">
    <w:name w:val="EmailStyle181"/>
    <w:basedOn w:val="DefaultParagraphFont"/>
    <w:semiHidden/>
    <w:rsid w:val="009B209B"/>
    <w:rPr>
      <w:rFonts w:ascii="Arial" w:hAnsi="Arial" w:cs="Arial"/>
      <w:color w:val="auto"/>
      <w:sz w:val="20"/>
      <w:szCs w:val="20"/>
    </w:rPr>
  </w:style>
  <w:style w:type="paragraph" w:styleId="BalloonText">
    <w:name w:val="Balloon Text"/>
    <w:basedOn w:val="Normal"/>
    <w:semiHidden/>
    <w:rsid w:val="00B04294"/>
    <w:rPr>
      <w:rFonts w:ascii="Tahoma" w:hAnsi="Tahoma" w:cs="Tahoma"/>
      <w:sz w:val="16"/>
      <w:szCs w:val="16"/>
    </w:rPr>
  </w:style>
  <w:style w:type="character" w:styleId="FollowedHyperlink">
    <w:name w:val="FollowedHyperlink"/>
    <w:basedOn w:val="DefaultParagraphFont"/>
    <w:rsid w:val="00B91EE9"/>
    <w:rPr>
      <w:color w:val="800080"/>
      <w:u w:val="single"/>
    </w:rPr>
  </w:style>
  <w:style w:type="paragraph" w:styleId="ListParagraph">
    <w:name w:val="List Paragraph"/>
    <w:basedOn w:val="Normal"/>
    <w:uiPriority w:val="34"/>
    <w:qFormat/>
    <w:rsid w:val="00C426D1"/>
    <w:pPr>
      <w:ind w:left="720"/>
      <w:contextualSpacing/>
    </w:pPr>
  </w:style>
  <w:style w:type="character" w:styleId="Hyperlink">
    <w:name w:val="Hyperlink"/>
    <w:basedOn w:val="DefaultParagraphFont"/>
    <w:uiPriority w:val="99"/>
    <w:unhideWhenUsed/>
    <w:rsid w:val="00C17BC2"/>
    <w:rPr>
      <w:color w:val="0000FF"/>
      <w:u w:val="single"/>
    </w:rPr>
  </w:style>
  <w:style w:type="paragraph" w:styleId="Revision">
    <w:name w:val="Revision"/>
    <w:hidden/>
    <w:uiPriority w:val="99"/>
    <w:semiHidden/>
    <w:rsid w:val="004E470C"/>
    <w:rPr>
      <w:sz w:val="24"/>
      <w:szCs w:val="24"/>
    </w:rPr>
  </w:style>
  <w:style w:type="character" w:customStyle="1" w:styleId="Heading3Char">
    <w:name w:val="Heading 3 Char"/>
    <w:basedOn w:val="DefaultParagraphFont"/>
    <w:link w:val="Heading3"/>
    <w:semiHidden/>
    <w:rsid w:val="00D85A51"/>
    <w:rPr>
      <w:rFonts w:asciiTheme="majorHAnsi" w:eastAsiaTheme="majorEastAsia" w:hAnsiTheme="majorHAnsi" w:cstheme="majorBidi"/>
      <w:b/>
      <w:bCs/>
      <w:color w:val="4F81BD" w:themeColor="accent1"/>
      <w:sz w:val="24"/>
      <w:szCs w:val="24"/>
    </w:rPr>
  </w:style>
  <w:style w:type="character" w:customStyle="1" w:styleId="baec5a81-e4d6-4674-97f3-e9220f0136c1">
    <w:name w:val="baec5a81-e4d6-4674-97f3-e9220f0136c1"/>
    <w:basedOn w:val="DefaultParagraphFont"/>
    <w:rsid w:val="008E3FAB"/>
  </w:style>
  <w:style w:type="paragraph" w:customStyle="1" w:styleId="Default">
    <w:name w:val="Default"/>
    <w:rsid w:val="007816F6"/>
    <w:pPr>
      <w:autoSpaceDE w:val="0"/>
      <w:autoSpaceDN w:val="0"/>
      <w:adjustRightInd w:val="0"/>
    </w:pPr>
    <w:rPr>
      <w:rFonts w:ascii="Courier New" w:hAnsi="Courier New" w:cs="Courier New"/>
      <w:color w:val="000000"/>
      <w:sz w:val="24"/>
      <w:szCs w:val="24"/>
    </w:rPr>
  </w:style>
  <w:style w:type="character" w:customStyle="1" w:styleId="skypec2cprintcontainer">
    <w:name w:val="skype_c2c_print_container"/>
    <w:basedOn w:val="DefaultParagraphFont"/>
    <w:rsid w:val="007A779F"/>
  </w:style>
  <w:style w:type="character" w:customStyle="1" w:styleId="skypec2ctextspan">
    <w:name w:val="skype_c2c_text_span"/>
    <w:basedOn w:val="DefaultParagraphFont"/>
    <w:rsid w:val="007A779F"/>
  </w:style>
  <w:style w:type="character" w:customStyle="1" w:styleId="skypec2cfreetextspan">
    <w:name w:val="skype_c2c_free_text_span"/>
    <w:basedOn w:val="DefaultParagraphFont"/>
    <w:rsid w:val="007A779F"/>
  </w:style>
  <w:style w:type="character" w:styleId="PlaceholderText">
    <w:name w:val="Placeholder Text"/>
    <w:basedOn w:val="DefaultParagraphFont"/>
    <w:uiPriority w:val="99"/>
    <w:semiHidden/>
    <w:rsid w:val="0033246A"/>
    <w:rPr>
      <w:color w:val="808080"/>
    </w:rPr>
  </w:style>
  <w:style w:type="paragraph" w:styleId="NormalWeb">
    <w:name w:val="Normal (Web)"/>
    <w:basedOn w:val="Normal"/>
    <w:uiPriority w:val="99"/>
    <w:semiHidden/>
    <w:unhideWhenUsed/>
    <w:rsid w:val="0033246A"/>
    <w:pPr>
      <w:spacing w:before="100" w:beforeAutospacing="1" w:after="100" w:afterAutospacing="1"/>
    </w:pPr>
  </w:style>
  <w:style w:type="character" w:styleId="Mention">
    <w:name w:val="Mention"/>
    <w:basedOn w:val="DefaultParagraphFont"/>
    <w:uiPriority w:val="99"/>
    <w:semiHidden/>
    <w:unhideWhenUsed/>
    <w:rsid w:val="00983F59"/>
    <w:rPr>
      <w:color w:val="2B579A"/>
      <w:shd w:val="clear" w:color="auto" w:fill="E6E6E6"/>
    </w:rPr>
  </w:style>
  <w:style w:type="character" w:customStyle="1" w:styleId="FooterChar">
    <w:name w:val="Footer Char"/>
    <w:basedOn w:val="DefaultParagraphFont"/>
    <w:link w:val="Footer"/>
    <w:rsid w:val="00BB78E0"/>
    <w:rPr>
      <w:sz w:val="24"/>
      <w:szCs w:val="24"/>
    </w:rPr>
  </w:style>
  <w:style w:type="character" w:styleId="PageNumber">
    <w:name w:val="page number"/>
    <w:basedOn w:val="DefaultParagraphFont"/>
    <w:rsid w:val="00BB78E0"/>
  </w:style>
  <w:style w:type="paragraph" w:customStyle="1" w:styleId="p1">
    <w:name w:val="p1"/>
    <w:basedOn w:val="Normal"/>
    <w:rsid w:val="00BC5A34"/>
    <w:rPr>
      <w:rFonts w:ascii="Arial" w:hAnsi="Arial" w:cs="Arial"/>
      <w:sz w:val="18"/>
      <w:szCs w:val="18"/>
    </w:rPr>
  </w:style>
  <w:style w:type="paragraph" w:customStyle="1" w:styleId="p2">
    <w:name w:val="p2"/>
    <w:basedOn w:val="Normal"/>
    <w:rsid w:val="00BC5A34"/>
    <w:pPr>
      <w:spacing w:line="182" w:lineRule="atLeast"/>
    </w:pPr>
    <w:rPr>
      <w:rFonts w:ascii="Arial" w:hAnsi="Arial" w:cs="Arial"/>
      <w:color w:val="2C2728"/>
      <w:sz w:val="15"/>
      <w:szCs w:val="15"/>
    </w:rPr>
  </w:style>
  <w:style w:type="paragraph" w:customStyle="1" w:styleId="p3">
    <w:name w:val="p3"/>
    <w:basedOn w:val="Normal"/>
    <w:rsid w:val="00BC5A34"/>
    <w:pPr>
      <w:spacing w:line="152" w:lineRule="atLeast"/>
    </w:pPr>
    <w:rPr>
      <w:rFonts w:ascii="Arial" w:hAnsi="Arial" w:cs="Arial"/>
      <w:color w:val="2C2728"/>
      <w:sz w:val="15"/>
      <w:szCs w:val="15"/>
    </w:rPr>
  </w:style>
  <w:style w:type="character" w:customStyle="1" w:styleId="apple-converted-space">
    <w:name w:val="apple-converted-space"/>
    <w:basedOn w:val="DefaultParagraphFont"/>
    <w:rsid w:val="00BC5A34"/>
  </w:style>
  <w:style w:type="paragraph" w:styleId="NoSpacing">
    <w:name w:val="No Spacing"/>
    <w:link w:val="NoSpacingChar"/>
    <w:uiPriority w:val="1"/>
    <w:qFormat/>
    <w:rsid w:val="005527C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5527CE"/>
    <w:rPr>
      <w:rFonts w:asciiTheme="minorHAnsi" w:eastAsiaTheme="minorEastAsia" w:hAnsiTheme="minorHAnsi" w:cstheme="minorBidi"/>
      <w:sz w:val="22"/>
      <w:szCs w:val="22"/>
      <w:lang w:eastAsia="zh-CN"/>
    </w:rPr>
  </w:style>
  <w:style w:type="paragraph" w:customStyle="1" w:styleId="SectionHeading1">
    <w:name w:val="Section Heading 1"/>
    <w:basedOn w:val="Heading1"/>
    <w:next w:val="NormalIndent"/>
    <w:link w:val="SectionHeading1Char"/>
    <w:qFormat/>
    <w:rsid w:val="00C204F5"/>
    <w:pPr>
      <w:tabs>
        <w:tab w:val="right" w:pos="5760"/>
      </w:tabs>
      <w:spacing w:line="360" w:lineRule="auto"/>
    </w:pPr>
    <w:rPr>
      <w:rFonts w:asciiTheme="majorHAnsi" w:hAnsiTheme="majorHAnsi" w:cs="Arial"/>
      <w:color w:val="595959" w:themeColor="text1" w:themeTint="A6"/>
      <w:szCs w:val="20"/>
    </w:rPr>
  </w:style>
  <w:style w:type="paragraph" w:customStyle="1" w:styleId="Sub-SectionHeading1">
    <w:name w:val="Sub-Section Heading 1"/>
    <w:basedOn w:val="Heading2"/>
    <w:next w:val="Normal"/>
    <w:link w:val="Sub-SectionHeading1Char"/>
    <w:qFormat/>
    <w:rsid w:val="003A4223"/>
    <w:rPr>
      <w:b/>
      <w:color w:val="404040" w:themeColor="text1" w:themeTint="BF"/>
      <w:sz w:val="22"/>
    </w:rPr>
  </w:style>
  <w:style w:type="character" w:customStyle="1" w:styleId="SectionHeading1Char">
    <w:name w:val="Section Heading 1 Char"/>
    <w:basedOn w:val="DefaultParagraphFont"/>
    <w:link w:val="SectionHeading1"/>
    <w:rsid w:val="00C204F5"/>
    <w:rPr>
      <w:rFonts w:asciiTheme="majorHAnsi" w:hAnsiTheme="majorHAnsi" w:cs="Arial"/>
      <w:b/>
      <w:color w:val="595959" w:themeColor="text1" w:themeTint="A6"/>
      <w:sz w:val="28"/>
    </w:rPr>
  </w:style>
  <w:style w:type="character" w:customStyle="1" w:styleId="Sub-SectionHeading1Char">
    <w:name w:val="Sub-Section Heading 1 Char"/>
    <w:basedOn w:val="DefaultParagraphFont"/>
    <w:link w:val="Sub-SectionHeading1"/>
    <w:rsid w:val="003A4223"/>
    <w:rPr>
      <w:rFonts w:asciiTheme="majorHAnsi" w:eastAsiaTheme="majorEastAsia" w:hAnsiTheme="majorHAnsi" w:cstheme="majorBidi"/>
      <w:b/>
      <w:color w:val="404040" w:themeColor="text1" w:themeTint="BF"/>
      <w:sz w:val="22"/>
      <w:szCs w:val="26"/>
    </w:rPr>
  </w:style>
  <w:style w:type="paragraph" w:styleId="NormalIndent">
    <w:name w:val="Normal Indent"/>
    <w:basedOn w:val="Normal"/>
    <w:semiHidden/>
    <w:unhideWhenUsed/>
    <w:rsid w:val="003210B6"/>
    <w:pPr>
      <w:ind w:left="720"/>
    </w:pPr>
  </w:style>
  <w:style w:type="character" w:customStyle="1" w:styleId="Heading2Char">
    <w:name w:val="Heading 2 Char"/>
    <w:basedOn w:val="DefaultParagraphFont"/>
    <w:link w:val="Heading2"/>
    <w:semiHidden/>
    <w:rsid w:val="003210B6"/>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210B6"/>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210B6"/>
    <w:pPr>
      <w:spacing w:after="100"/>
    </w:pPr>
  </w:style>
  <w:style w:type="paragraph" w:styleId="TOC2">
    <w:name w:val="toc 2"/>
    <w:basedOn w:val="Normal"/>
    <w:next w:val="Normal"/>
    <w:autoRedefine/>
    <w:uiPriority w:val="39"/>
    <w:unhideWhenUsed/>
    <w:rsid w:val="003210B6"/>
    <w:pPr>
      <w:spacing w:after="100"/>
      <w:ind w:left="220"/>
    </w:pPr>
  </w:style>
  <w:style w:type="paragraph" w:styleId="FootnoteText">
    <w:name w:val="footnote text"/>
    <w:basedOn w:val="Normal"/>
    <w:link w:val="FootnoteTextChar"/>
    <w:uiPriority w:val="99"/>
    <w:semiHidden/>
    <w:unhideWhenUsed/>
    <w:rsid w:val="00C204F5"/>
    <w:pPr>
      <w:jc w:val="both"/>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C204F5"/>
    <w:rPr>
      <w:rFonts w:ascii="Arial" w:hAnsi="Arial"/>
      <w:lang w:val="en-AU"/>
    </w:rPr>
  </w:style>
  <w:style w:type="character" w:styleId="FootnoteReference">
    <w:name w:val="footnote reference"/>
    <w:basedOn w:val="DefaultParagraphFont"/>
    <w:uiPriority w:val="99"/>
    <w:semiHidden/>
    <w:unhideWhenUsed/>
    <w:rsid w:val="00C20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098">
      <w:bodyDiv w:val="1"/>
      <w:marLeft w:val="0"/>
      <w:marRight w:val="0"/>
      <w:marTop w:val="0"/>
      <w:marBottom w:val="0"/>
      <w:divBdr>
        <w:top w:val="none" w:sz="0" w:space="0" w:color="auto"/>
        <w:left w:val="none" w:sz="0" w:space="0" w:color="auto"/>
        <w:bottom w:val="none" w:sz="0" w:space="0" w:color="auto"/>
        <w:right w:val="none" w:sz="0" w:space="0" w:color="auto"/>
      </w:divBdr>
    </w:div>
    <w:div w:id="21252227">
      <w:bodyDiv w:val="1"/>
      <w:marLeft w:val="0"/>
      <w:marRight w:val="0"/>
      <w:marTop w:val="0"/>
      <w:marBottom w:val="0"/>
      <w:divBdr>
        <w:top w:val="none" w:sz="0" w:space="0" w:color="auto"/>
        <w:left w:val="none" w:sz="0" w:space="0" w:color="auto"/>
        <w:bottom w:val="none" w:sz="0" w:space="0" w:color="auto"/>
        <w:right w:val="none" w:sz="0" w:space="0" w:color="auto"/>
      </w:divBdr>
      <w:divsChild>
        <w:div w:id="752242346">
          <w:marLeft w:val="0"/>
          <w:marRight w:val="0"/>
          <w:marTop w:val="0"/>
          <w:marBottom w:val="0"/>
          <w:divBdr>
            <w:top w:val="none" w:sz="0" w:space="0" w:color="auto"/>
            <w:left w:val="none" w:sz="0" w:space="0" w:color="auto"/>
            <w:bottom w:val="none" w:sz="0" w:space="0" w:color="auto"/>
            <w:right w:val="none" w:sz="0" w:space="0" w:color="auto"/>
          </w:divBdr>
          <w:divsChild>
            <w:div w:id="1196771301">
              <w:marLeft w:val="0"/>
              <w:marRight w:val="0"/>
              <w:marTop w:val="0"/>
              <w:marBottom w:val="0"/>
              <w:divBdr>
                <w:top w:val="none" w:sz="0" w:space="0" w:color="auto"/>
                <w:left w:val="none" w:sz="0" w:space="0" w:color="auto"/>
                <w:bottom w:val="none" w:sz="0" w:space="0" w:color="auto"/>
                <w:right w:val="none" w:sz="0" w:space="0" w:color="auto"/>
              </w:divBdr>
              <w:divsChild>
                <w:div w:id="979266686">
                  <w:marLeft w:val="0"/>
                  <w:marRight w:val="0"/>
                  <w:marTop w:val="0"/>
                  <w:marBottom w:val="0"/>
                  <w:divBdr>
                    <w:top w:val="none" w:sz="0" w:space="0" w:color="auto"/>
                    <w:left w:val="none" w:sz="0" w:space="0" w:color="auto"/>
                    <w:bottom w:val="none" w:sz="0" w:space="0" w:color="auto"/>
                    <w:right w:val="none" w:sz="0" w:space="0" w:color="auto"/>
                  </w:divBdr>
                  <w:divsChild>
                    <w:div w:id="1074818911">
                      <w:marLeft w:val="0"/>
                      <w:marRight w:val="0"/>
                      <w:marTop w:val="0"/>
                      <w:marBottom w:val="0"/>
                      <w:divBdr>
                        <w:top w:val="none" w:sz="0" w:space="0" w:color="auto"/>
                        <w:left w:val="none" w:sz="0" w:space="0" w:color="auto"/>
                        <w:bottom w:val="none" w:sz="0" w:space="0" w:color="auto"/>
                        <w:right w:val="none" w:sz="0" w:space="0" w:color="auto"/>
                      </w:divBdr>
                      <w:divsChild>
                        <w:div w:id="714890438">
                          <w:marLeft w:val="0"/>
                          <w:marRight w:val="0"/>
                          <w:marTop w:val="0"/>
                          <w:marBottom w:val="0"/>
                          <w:divBdr>
                            <w:top w:val="none" w:sz="0" w:space="0" w:color="auto"/>
                            <w:left w:val="none" w:sz="0" w:space="0" w:color="auto"/>
                            <w:bottom w:val="none" w:sz="0" w:space="0" w:color="auto"/>
                            <w:right w:val="none" w:sz="0" w:space="0" w:color="auto"/>
                          </w:divBdr>
                          <w:divsChild>
                            <w:div w:id="987586097">
                              <w:marLeft w:val="0"/>
                              <w:marRight w:val="0"/>
                              <w:marTop w:val="0"/>
                              <w:marBottom w:val="0"/>
                              <w:divBdr>
                                <w:top w:val="none" w:sz="0" w:space="0" w:color="auto"/>
                                <w:left w:val="none" w:sz="0" w:space="0" w:color="auto"/>
                                <w:bottom w:val="none" w:sz="0" w:space="0" w:color="auto"/>
                                <w:right w:val="none" w:sz="0" w:space="0" w:color="auto"/>
                              </w:divBdr>
                              <w:divsChild>
                                <w:div w:id="516428402">
                                  <w:marLeft w:val="0"/>
                                  <w:marRight w:val="0"/>
                                  <w:marTop w:val="0"/>
                                  <w:marBottom w:val="0"/>
                                  <w:divBdr>
                                    <w:top w:val="none" w:sz="0" w:space="0" w:color="auto"/>
                                    <w:left w:val="none" w:sz="0" w:space="0" w:color="auto"/>
                                    <w:bottom w:val="none" w:sz="0" w:space="0" w:color="auto"/>
                                    <w:right w:val="none" w:sz="0" w:space="0" w:color="auto"/>
                                  </w:divBdr>
                                  <w:divsChild>
                                    <w:div w:id="1907181143">
                                      <w:marLeft w:val="0"/>
                                      <w:marRight w:val="0"/>
                                      <w:marTop w:val="0"/>
                                      <w:marBottom w:val="0"/>
                                      <w:divBdr>
                                        <w:top w:val="none" w:sz="0" w:space="0" w:color="auto"/>
                                        <w:left w:val="none" w:sz="0" w:space="0" w:color="auto"/>
                                        <w:bottom w:val="none" w:sz="0" w:space="0" w:color="auto"/>
                                        <w:right w:val="none" w:sz="0" w:space="0" w:color="auto"/>
                                      </w:divBdr>
                                      <w:divsChild>
                                        <w:div w:id="1370032375">
                                          <w:marLeft w:val="0"/>
                                          <w:marRight w:val="0"/>
                                          <w:marTop w:val="0"/>
                                          <w:marBottom w:val="0"/>
                                          <w:divBdr>
                                            <w:top w:val="none" w:sz="0" w:space="0" w:color="auto"/>
                                            <w:left w:val="none" w:sz="0" w:space="0" w:color="auto"/>
                                            <w:bottom w:val="none" w:sz="0" w:space="0" w:color="auto"/>
                                            <w:right w:val="none" w:sz="0" w:space="0" w:color="auto"/>
                                          </w:divBdr>
                                          <w:divsChild>
                                            <w:div w:id="1344891079">
                                              <w:marLeft w:val="0"/>
                                              <w:marRight w:val="0"/>
                                              <w:marTop w:val="0"/>
                                              <w:marBottom w:val="0"/>
                                              <w:divBdr>
                                                <w:top w:val="none" w:sz="0" w:space="0" w:color="auto"/>
                                                <w:left w:val="none" w:sz="0" w:space="0" w:color="auto"/>
                                                <w:bottom w:val="none" w:sz="0" w:space="0" w:color="auto"/>
                                                <w:right w:val="none" w:sz="0" w:space="0" w:color="auto"/>
                                              </w:divBdr>
                                              <w:divsChild>
                                                <w:div w:id="637339027">
                                                  <w:marLeft w:val="0"/>
                                                  <w:marRight w:val="0"/>
                                                  <w:marTop w:val="0"/>
                                                  <w:marBottom w:val="0"/>
                                                  <w:divBdr>
                                                    <w:top w:val="none" w:sz="0" w:space="0" w:color="auto"/>
                                                    <w:left w:val="none" w:sz="0" w:space="0" w:color="auto"/>
                                                    <w:bottom w:val="none" w:sz="0" w:space="0" w:color="auto"/>
                                                    <w:right w:val="none" w:sz="0" w:space="0" w:color="auto"/>
                                                  </w:divBdr>
                                                  <w:divsChild>
                                                    <w:div w:id="760950566">
                                                      <w:marLeft w:val="0"/>
                                                      <w:marRight w:val="0"/>
                                                      <w:marTop w:val="0"/>
                                                      <w:marBottom w:val="0"/>
                                                      <w:divBdr>
                                                        <w:top w:val="none" w:sz="0" w:space="0" w:color="auto"/>
                                                        <w:left w:val="none" w:sz="0" w:space="0" w:color="auto"/>
                                                        <w:bottom w:val="none" w:sz="0" w:space="0" w:color="auto"/>
                                                        <w:right w:val="none" w:sz="0" w:space="0" w:color="auto"/>
                                                      </w:divBdr>
                                                    </w:div>
                                                    <w:div w:id="1817991929">
                                                      <w:marLeft w:val="0"/>
                                                      <w:marRight w:val="0"/>
                                                      <w:marTop w:val="0"/>
                                                      <w:marBottom w:val="0"/>
                                                      <w:divBdr>
                                                        <w:top w:val="none" w:sz="0" w:space="0" w:color="auto"/>
                                                        <w:left w:val="none" w:sz="0" w:space="0" w:color="auto"/>
                                                        <w:bottom w:val="none" w:sz="0" w:space="0" w:color="auto"/>
                                                        <w:right w:val="none" w:sz="0" w:space="0" w:color="auto"/>
                                                      </w:divBdr>
                                                    </w:div>
                                                    <w:div w:id="459543682">
                                                      <w:marLeft w:val="0"/>
                                                      <w:marRight w:val="0"/>
                                                      <w:marTop w:val="0"/>
                                                      <w:marBottom w:val="0"/>
                                                      <w:divBdr>
                                                        <w:top w:val="none" w:sz="0" w:space="0" w:color="auto"/>
                                                        <w:left w:val="none" w:sz="0" w:space="0" w:color="auto"/>
                                                        <w:bottom w:val="none" w:sz="0" w:space="0" w:color="auto"/>
                                                        <w:right w:val="none" w:sz="0" w:space="0" w:color="auto"/>
                                                      </w:divBdr>
                                                    </w:div>
                                                    <w:div w:id="1210148344">
                                                      <w:marLeft w:val="0"/>
                                                      <w:marRight w:val="0"/>
                                                      <w:marTop w:val="0"/>
                                                      <w:marBottom w:val="0"/>
                                                      <w:divBdr>
                                                        <w:top w:val="none" w:sz="0" w:space="0" w:color="auto"/>
                                                        <w:left w:val="none" w:sz="0" w:space="0" w:color="auto"/>
                                                        <w:bottom w:val="none" w:sz="0" w:space="0" w:color="auto"/>
                                                        <w:right w:val="none" w:sz="0" w:space="0" w:color="auto"/>
                                                      </w:divBdr>
                                                    </w:div>
                                                    <w:div w:id="243728920">
                                                      <w:marLeft w:val="0"/>
                                                      <w:marRight w:val="0"/>
                                                      <w:marTop w:val="0"/>
                                                      <w:marBottom w:val="0"/>
                                                      <w:divBdr>
                                                        <w:top w:val="none" w:sz="0" w:space="0" w:color="auto"/>
                                                        <w:left w:val="none" w:sz="0" w:space="0" w:color="auto"/>
                                                        <w:bottom w:val="none" w:sz="0" w:space="0" w:color="auto"/>
                                                        <w:right w:val="none" w:sz="0" w:space="0" w:color="auto"/>
                                                      </w:divBdr>
                                                    </w:div>
                                                    <w:div w:id="1816025893">
                                                      <w:marLeft w:val="0"/>
                                                      <w:marRight w:val="0"/>
                                                      <w:marTop w:val="0"/>
                                                      <w:marBottom w:val="40"/>
                                                      <w:divBdr>
                                                        <w:top w:val="none" w:sz="0" w:space="0" w:color="auto"/>
                                                        <w:left w:val="none" w:sz="0" w:space="0" w:color="auto"/>
                                                        <w:bottom w:val="none" w:sz="0" w:space="0" w:color="auto"/>
                                                        <w:right w:val="none" w:sz="0" w:space="0" w:color="auto"/>
                                                      </w:divBdr>
                                                    </w:div>
                                                    <w:div w:id="1307278273">
                                                      <w:marLeft w:val="0"/>
                                                      <w:marRight w:val="0"/>
                                                      <w:marTop w:val="0"/>
                                                      <w:marBottom w:val="40"/>
                                                      <w:divBdr>
                                                        <w:top w:val="none" w:sz="0" w:space="0" w:color="auto"/>
                                                        <w:left w:val="none" w:sz="0" w:space="0" w:color="auto"/>
                                                        <w:bottom w:val="none" w:sz="0" w:space="0" w:color="auto"/>
                                                        <w:right w:val="none" w:sz="0" w:space="0" w:color="auto"/>
                                                      </w:divBdr>
                                                    </w:div>
                                                    <w:div w:id="1416824416">
                                                      <w:marLeft w:val="0"/>
                                                      <w:marRight w:val="0"/>
                                                      <w:marTop w:val="0"/>
                                                      <w:marBottom w:val="40"/>
                                                      <w:divBdr>
                                                        <w:top w:val="none" w:sz="0" w:space="0" w:color="auto"/>
                                                        <w:left w:val="none" w:sz="0" w:space="0" w:color="auto"/>
                                                        <w:bottom w:val="none" w:sz="0" w:space="0" w:color="auto"/>
                                                        <w:right w:val="none" w:sz="0" w:space="0" w:color="auto"/>
                                                      </w:divBdr>
                                                    </w:div>
                                                    <w:div w:id="583955851">
                                                      <w:marLeft w:val="0"/>
                                                      <w:marRight w:val="0"/>
                                                      <w:marTop w:val="0"/>
                                                      <w:marBottom w:val="0"/>
                                                      <w:divBdr>
                                                        <w:top w:val="none" w:sz="0" w:space="0" w:color="auto"/>
                                                        <w:left w:val="none" w:sz="0" w:space="0" w:color="auto"/>
                                                        <w:bottom w:val="none" w:sz="0" w:space="0" w:color="auto"/>
                                                        <w:right w:val="none" w:sz="0" w:space="0" w:color="auto"/>
                                                      </w:divBdr>
                                                    </w:div>
                                                    <w:div w:id="1999336287">
                                                      <w:marLeft w:val="0"/>
                                                      <w:marRight w:val="0"/>
                                                      <w:marTop w:val="0"/>
                                                      <w:marBottom w:val="0"/>
                                                      <w:divBdr>
                                                        <w:top w:val="none" w:sz="0" w:space="0" w:color="auto"/>
                                                        <w:left w:val="none" w:sz="0" w:space="0" w:color="auto"/>
                                                        <w:bottom w:val="none" w:sz="0" w:space="0" w:color="auto"/>
                                                        <w:right w:val="none" w:sz="0" w:space="0" w:color="auto"/>
                                                      </w:divBdr>
                                                    </w:div>
                                                    <w:div w:id="9698252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9642">
      <w:bodyDiv w:val="1"/>
      <w:marLeft w:val="0"/>
      <w:marRight w:val="0"/>
      <w:marTop w:val="0"/>
      <w:marBottom w:val="0"/>
      <w:divBdr>
        <w:top w:val="none" w:sz="0" w:space="0" w:color="auto"/>
        <w:left w:val="none" w:sz="0" w:space="0" w:color="auto"/>
        <w:bottom w:val="none" w:sz="0" w:space="0" w:color="auto"/>
        <w:right w:val="none" w:sz="0" w:space="0" w:color="auto"/>
      </w:divBdr>
      <w:divsChild>
        <w:div w:id="596672341">
          <w:marLeft w:val="0"/>
          <w:marRight w:val="0"/>
          <w:marTop w:val="0"/>
          <w:marBottom w:val="0"/>
          <w:divBdr>
            <w:top w:val="none" w:sz="0" w:space="0" w:color="auto"/>
            <w:left w:val="none" w:sz="0" w:space="0" w:color="auto"/>
            <w:bottom w:val="none" w:sz="0" w:space="0" w:color="auto"/>
            <w:right w:val="none" w:sz="0" w:space="0" w:color="auto"/>
          </w:divBdr>
          <w:divsChild>
            <w:div w:id="418916936">
              <w:marLeft w:val="0"/>
              <w:marRight w:val="0"/>
              <w:marTop w:val="0"/>
              <w:marBottom w:val="0"/>
              <w:divBdr>
                <w:top w:val="none" w:sz="0" w:space="0" w:color="auto"/>
                <w:left w:val="none" w:sz="0" w:space="0" w:color="auto"/>
                <w:bottom w:val="none" w:sz="0" w:space="0" w:color="auto"/>
                <w:right w:val="none" w:sz="0" w:space="0" w:color="auto"/>
              </w:divBdr>
              <w:divsChild>
                <w:div w:id="1452673425">
                  <w:marLeft w:val="0"/>
                  <w:marRight w:val="0"/>
                  <w:marTop w:val="0"/>
                  <w:marBottom w:val="0"/>
                  <w:divBdr>
                    <w:top w:val="none" w:sz="0" w:space="0" w:color="auto"/>
                    <w:left w:val="none" w:sz="0" w:space="0" w:color="auto"/>
                    <w:bottom w:val="none" w:sz="0" w:space="0" w:color="auto"/>
                    <w:right w:val="none" w:sz="0" w:space="0" w:color="auto"/>
                  </w:divBdr>
                  <w:divsChild>
                    <w:div w:id="734014923">
                      <w:marLeft w:val="0"/>
                      <w:marRight w:val="0"/>
                      <w:marTop w:val="0"/>
                      <w:marBottom w:val="0"/>
                      <w:divBdr>
                        <w:top w:val="none" w:sz="0" w:space="0" w:color="auto"/>
                        <w:left w:val="none" w:sz="0" w:space="0" w:color="auto"/>
                        <w:bottom w:val="none" w:sz="0" w:space="0" w:color="auto"/>
                        <w:right w:val="none" w:sz="0" w:space="0" w:color="auto"/>
                      </w:divBdr>
                      <w:divsChild>
                        <w:div w:id="305743658">
                          <w:marLeft w:val="0"/>
                          <w:marRight w:val="0"/>
                          <w:marTop w:val="0"/>
                          <w:marBottom w:val="0"/>
                          <w:divBdr>
                            <w:top w:val="none" w:sz="0" w:space="0" w:color="auto"/>
                            <w:left w:val="none" w:sz="0" w:space="0" w:color="auto"/>
                            <w:bottom w:val="none" w:sz="0" w:space="0" w:color="auto"/>
                            <w:right w:val="none" w:sz="0" w:space="0" w:color="auto"/>
                          </w:divBdr>
                          <w:divsChild>
                            <w:div w:id="291714989">
                              <w:marLeft w:val="0"/>
                              <w:marRight w:val="0"/>
                              <w:marTop w:val="0"/>
                              <w:marBottom w:val="0"/>
                              <w:divBdr>
                                <w:top w:val="none" w:sz="0" w:space="0" w:color="auto"/>
                                <w:left w:val="none" w:sz="0" w:space="0" w:color="auto"/>
                                <w:bottom w:val="none" w:sz="0" w:space="0" w:color="auto"/>
                                <w:right w:val="none" w:sz="0" w:space="0" w:color="auto"/>
                              </w:divBdr>
                              <w:divsChild>
                                <w:div w:id="1330216045">
                                  <w:marLeft w:val="0"/>
                                  <w:marRight w:val="0"/>
                                  <w:marTop w:val="0"/>
                                  <w:marBottom w:val="0"/>
                                  <w:divBdr>
                                    <w:top w:val="none" w:sz="0" w:space="0" w:color="auto"/>
                                    <w:left w:val="none" w:sz="0" w:space="0" w:color="auto"/>
                                    <w:bottom w:val="none" w:sz="0" w:space="0" w:color="auto"/>
                                    <w:right w:val="none" w:sz="0" w:space="0" w:color="auto"/>
                                  </w:divBdr>
                                  <w:divsChild>
                                    <w:div w:id="522328351">
                                      <w:marLeft w:val="0"/>
                                      <w:marRight w:val="0"/>
                                      <w:marTop w:val="0"/>
                                      <w:marBottom w:val="0"/>
                                      <w:divBdr>
                                        <w:top w:val="none" w:sz="0" w:space="0" w:color="auto"/>
                                        <w:left w:val="none" w:sz="0" w:space="0" w:color="auto"/>
                                        <w:bottom w:val="none" w:sz="0" w:space="0" w:color="auto"/>
                                        <w:right w:val="none" w:sz="0" w:space="0" w:color="auto"/>
                                      </w:divBdr>
                                      <w:divsChild>
                                        <w:div w:id="935747938">
                                          <w:marLeft w:val="0"/>
                                          <w:marRight w:val="0"/>
                                          <w:marTop w:val="0"/>
                                          <w:marBottom w:val="0"/>
                                          <w:divBdr>
                                            <w:top w:val="none" w:sz="0" w:space="0" w:color="auto"/>
                                            <w:left w:val="none" w:sz="0" w:space="0" w:color="auto"/>
                                            <w:bottom w:val="none" w:sz="0" w:space="0" w:color="auto"/>
                                            <w:right w:val="none" w:sz="0" w:space="0" w:color="auto"/>
                                          </w:divBdr>
                                          <w:divsChild>
                                            <w:div w:id="222258852">
                                              <w:marLeft w:val="0"/>
                                              <w:marRight w:val="0"/>
                                              <w:marTop w:val="0"/>
                                              <w:marBottom w:val="0"/>
                                              <w:divBdr>
                                                <w:top w:val="none" w:sz="0" w:space="0" w:color="auto"/>
                                                <w:left w:val="none" w:sz="0" w:space="0" w:color="auto"/>
                                                <w:bottom w:val="none" w:sz="0" w:space="0" w:color="auto"/>
                                                <w:right w:val="none" w:sz="0" w:space="0" w:color="auto"/>
                                              </w:divBdr>
                                              <w:divsChild>
                                                <w:div w:id="1644306958">
                                                  <w:marLeft w:val="0"/>
                                                  <w:marRight w:val="0"/>
                                                  <w:marTop w:val="0"/>
                                                  <w:marBottom w:val="0"/>
                                                  <w:divBdr>
                                                    <w:top w:val="none" w:sz="0" w:space="0" w:color="auto"/>
                                                    <w:left w:val="none" w:sz="0" w:space="0" w:color="auto"/>
                                                    <w:bottom w:val="none" w:sz="0" w:space="0" w:color="auto"/>
                                                    <w:right w:val="none" w:sz="0" w:space="0" w:color="auto"/>
                                                  </w:divBdr>
                                                  <w:divsChild>
                                                    <w:div w:id="147215302">
                                                      <w:marLeft w:val="0"/>
                                                      <w:marRight w:val="0"/>
                                                      <w:marTop w:val="0"/>
                                                      <w:marBottom w:val="0"/>
                                                      <w:divBdr>
                                                        <w:top w:val="none" w:sz="0" w:space="0" w:color="auto"/>
                                                        <w:left w:val="none" w:sz="0" w:space="0" w:color="auto"/>
                                                        <w:bottom w:val="none" w:sz="0" w:space="0" w:color="auto"/>
                                                        <w:right w:val="none" w:sz="0" w:space="0" w:color="auto"/>
                                                      </w:divBdr>
                                                      <w:divsChild>
                                                        <w:div w:id="1664090899">
                                                          <w:marLeft w:val="0"/>
                                                          <w:marRight w:val="0"/>
                                                          <w:marTop w:val="0"/>
                                                          <w:marBottom w:val="0"/>
                                                          <w:divBdr>
                                                            <w:top w:val="none" w:sz="0" w:space="0" w:color="auto"/>
                                                            <w:left w:val="none" w:sz="0" w:space="0" w:color="auto"/>
                                                            <w:bottom w:val="none" w:sz="0" w:space="0" w:color="auto"/>
                                                            <w:right w:val="none" w:sz="0" w:space="0" w:color="auto"/>
                                                          </w:divBdr>
                                                          <w:divsChild>
                                                            <w:div w:id="1275095844">
                                                              <w:marLeft w:val="0"/>
                                                              <w:marRight w:val="0"/>
                                                              <w:marTop w:val="0"/>
                                                              <w:marBottom w:val="0"/>
                                                              <w:divBdr>
                                                                <w:top w:val="none" w:sz="0" w:space="0" w:color="auto"/>
                                                                <w:left w:val="none" w:sz="0" w:space="0" w:color="auto"/>
                                                                <w:bottom w:val="none" w:sz="0" w:space="0" w:color="auto"/>
                                                                <w:right w:val="none" w:sz="0" w:space="0" w:color="auto"/>
                                                              </w:divBdr>
                                                              <w:divsChild>
                                                                <w:div w:id="409619870">
                                                                  <w:marLeft w:val="0"/>
                                                                  <w:marRight w:val="0"/>
                                                                  <w:marTop w:val="0"/>
                                                                  <w:marBottom w:val="0"/>
                                                                  <w:divBdr>
                                                                    <w:top w:val="none" w:sz="0" w:space="0" w:color="auto"/>
                                                                    <w:left w:val="none" w:sz="0" w:space="0" w:color="auto"/>
                                                                    <w:bottom w:val="none" w:sz="0" w:space="0" w:color="auto"/>
                                                                    <w:right w:val="none" w:sz="0" w:space="0" w:color="auto"/>
                                                                  </w:divBdr>
                                                                  <w:divsChild>
                                                                    <w:div w:id="1958680568">
                                                                      <w:marLeft w:val="0"/>
                                                                      <w:marRight w:val="0"/>
                                                                      <w:marTop w:val="0"/>
                                                                      <w:marBottom w:val="0"/>
                                                                      <w:divBdr>
                                                                        <w:top w:val="none" w:sz="0" w:space="0" w:color="auto"/>
                                                                        <w:left w:val="none" w:sz="0" w:space="0" w:color="auto"/>
                                                                        <w:bottom w:val="none" w:sz="0" w:space="0" w:color="auto"/>
                                                                        <w:right w:val="none" w:sz="0" w:space="0" w:color="auto"/>
                                                                      </w:divBdr>
                                                                      <w:divsChild>
                                                                        <w:div w:id="361782877">
                                                                          <w:marLeft w:val="0"/>
                                                                          <w:marRight w:val="0"/>
                                                                          <w:marTop w:val="0"/>
                                                                          <w:marBottom w:val="0"/>
                                                                          <w:divBdr>
                                                                            <w:top w:val="none" w:sz="0" w:space="0" w:color="auto"/>
                                                                            <w:left w:val="none" w:sz="0" w:space="0" w:color="auto"/>
                                                                            <w:bottom w:val="none" w:sz="0" w:space="0" w:color="auto"/>
                                                                            <w:right w:val="none" w:sz="0" w:space="0" w:color="auto"/>
                                                                          </w:divBdr>
                                                                        </w:div>
                                                                        <w:div w:id="794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86416">
      <w:bodyDiv w:val="1"/>
      <w:marLeft w:val="0"/>
      <w:marRight w:val="0"/>
      <w:marTop w:val="0"/>
      <w:marBottom w:val="0"/>
      <w:divBdr>
        <w:top w:val="none" w:sz="0" w:space="0" w:color="auto"/>
        <w:left w:val="none" w:sz="0" w:space="0" w:color="auto"/>
        <w:bottom w:val="none" w:sz="0" w:space="0" w:color="auto"/>
        <w:right w:val="none" w:sz="0" w:space="0" w:color="auto"/>
      </w:divBdr>
    </w:div>
    <w:div w:id="206450988">
      <w:bodyDiv w:val="1"/>
      <w:marLeft w:val="0"/>
      <w:marRight w:val="0"/>
      <w:marTop w:val="0"/>
      <w:marBottom w:val="0"/>
      <w:divBdr>
        <w:top w:val="none" w:sz="0" w:space="0" w:color="auto"/>
        <w:left w:val="none" w:sz="0" w:space="0" w:color="auto"/>
        <w:bottom w:val="none" w:sz="0" w:space="0" w:color="auto"/>
        <w:right w:val="none" w:sz="0" w:space="0" w:color="auto"/>
      </w:divBdr>
    </w:div>
    <w:div w:id="223688872">
      <w:bodyDiv w:val="1"/>
      <w:marLeft w:val="0"/>
      <w:marRight w:val="0"/>
      <w:marTop w:val="0"/>
      <w:marBottom w:val="0"/>
      <w:divBdr>
        <w:top w:val="none" w:sz="0" w:space="0" w:color="auto"/>
        <w:left w:val="none" w:sz="0" w:space="0" w:color="auto"/>
        <w:bottom w:val="none" w:sz="0" w:space="0" w:color="auto"/>
        <w:right w:val="none" w:sz="0" w:space="0" w:color="auto"/>
      </w:divBdr>
      <w:divsChild>
        <w:div w:id="532962771">
          <w:marLeft w:val="0"/>
          <w:marRight w:val="0"/>
          <w:marTop w:val="0"/>
          <w:marBottom w:val="0"/>
          <w:divBdr>
            <w:top w:val="none" w:sz="0" w:space="0" w:color="auto"/>
            <w:left w:val="none" w:sz="0" w:space="0" w:color="auto"/>
            <w:bottom w:val="none" w:sz="0" w:space="0" w:color="auto"/>
            <w:right w:val="none" w:sz="0" w:space="0" w:color="auto"/>
          </w:divBdr>
          <w:divsChild>
            <w:div w:id="907224481">
              <w:marLeft w:val="0"/>
              <w:marRight w:val="0"/>
              <w:marTop w:val="0"/>
              <w:marBottom w:val="0"/>
              <w:divBdr>
                <w:top w:val="none" w:sz="0" w:space="0" w:color="auto"/>
                <w:left w:val="none" w:sz="0" w:space="0" w:color="auto"/>
                <w:bottom w:val="none" w:sz="0" w:space="0" w:color="auto"/>
                <w:right w:val="none" w:sz="0" w:space="0" w:color="auto"/>
              </w:divBdr>
              <w:divsChild>
                <w:div w:id="932279065">
                  <w:marLeft w:val="0"/>
                  <w:marRight w:val="0"/>
                  <w:marTop w:val="0"/>
                  <w:marBottom w:val="0"/>
                  <w:divBdr>
                    <w:top w:val="none" w:sz="0" w:space="0" w:color="auto"/>
                    <w:left w:val="none" w:sz="0" w:space="0" w:color="auto"/>
                    <w:bottom w:val="none" w:sz="0" w:space="0" w:color="auto"/>
                    <w:right w:val="none" w:sz="0" w:space="0" w:color="auto"/>
                  </w:divBdr>
                  <w:divsChild>
                    <w:div w:id="894124608">
                      <w:marLeft w:val="0"/>
                      <w:marRight w:val="0"/>
                      <w:marTop w:val="0"/>
                      <w:marBottom w:val="0"/>
                      <w:divBdr>
                        <w:top w:val="none" w:sz="0" w:space="0" w:color="auto"/>
                        <w:left w:val="none" w:sz="0" w:space="0" w:color="auto"/>
                        <w:bottom w:val="none" w:sz="0" w:space="0" w:color="auto"/>
                        <w:right w:val="none" w:sz="0" w:space="0" w:color="auto"/>
                      </w:divBdr>
                      <w:divsChild>
                        <w:div w:id="2018578368">
                          <w:marLeft w:val="0"/>
                          <w:marRight w:val="0"/>
                          <w:marTop w:val="0"/>
                          <w:marBottom w:val="0"/>
                          <w:divBdr>
                            <w:top w:val="none" w:sz="0" w:space="0" w:color="auto"/>
                            <w:left w:val="none" w:sz="0" w:space="0" w:color="auto"/>
                            <w:bottom w:val="none" w:sz="0" w:space="0" w:color="auto"/>
                            <w:right w:val="none" w:sz="0" w:space="0" w:color="auto"/>
                          </w:divBdr>
                          <w:divsChild>
                            <w:div w:id="2021010101">
                              <w:marLeft w:val="0"/>
                              <w:marRight w:val="0"/>
                              <w:marTop w:val="0"/>
                              <w:marBottom w:val="0"/>
                              <w:divBdr>
                                <w:top w:val="none" w:sz="0" w:space="0" w:color="auto"/>
                                <w:left w:val="none" w:sz="0" w:space="0" w:color="auto"/>
                                <w:bottom w:val="none" w:sz="0" w:space="0" w:color="auto"/>
                                <w:right w:val="none" w:sz="0" w:space="0" w:color="auto"/>
                              </w:divBdr>
                              <w:divsChild>
                                <w:div w:id="2134054373">
                                  <w:marLeft w:val="0"/>
                                  <w:marRight w:val="0"/>
                                  <w:marTop w:val="0"/>
                                  <w:marBottom w:val="0"/>
                                  <w:divBdr>
                                    <w:top w:val="none" w:sz="0" w:space="0" w:color="auto"/>
                                    <w:left w:val="none" w:sz="0" w:space="0" w:color="auto"/>
                                    <w:bottom w:val="none" w:sz="0" w:space="0" w:color="auto"/>
                                    <w:right w:val="none" w:sz="0" w:space="0" w:color="auto"/>
                                  </w:divBdr>
                                  <w:divsChild>
                                    <w:div w:id="1290017383">
                                      <w:marLeft w:val="0"/>
                                      <w:marRight w:val="0"/>
                                      <w:marTop w:val="0"/>
                                      <w:marBottom w:val="0"/>
                                      <w:divBdr>
                                        <w:top w:val="none" w:sz="0" w:space="0" w:color="auto"/>
                                        <w:left w:val="none" w:sz="0" w:space="0" w:color="auto"/>
                                        <w:bottom w:val="none" w:sz="0" w:space="0" w:color="auto"/>
                                        <w:right w:val="none" w:sz="0" w:space="0" w:color="auto"/>
                                      </w:divBdr>
                                      <w:divsChild>
                                        <w:div w:id="439380765">
                                          <w:marLeft w:val="0"/>
                                          <w:marRight w:val="0"/>
                                          <w:marTop w:val="0"/>
                                          <w:marBottom w:val="0"/>
                                          <w:divBdr>
                                            <w:top w:val="none" w:sz="0" w:space="0" w:color="auto"/>
                                            <w:left w:val="none" w:sz="0" w:space="0" w:color="auto"/>
                                            <w:bottom w:val="none" w:sz="0" w:space="0" w:color="auto"/>
                                            <w:right w:val="none" w:sz="0" w:space="0" w:color="auto"/>
                                          </w:divBdr>
                                          <w:divsChild>
                                            <w:div w:id="663238647">
                                              <w:marLeft w:val="0"/>
                                              <w:marRight w:val="0"/>
                                              <w:marTop w:val="0"/>
                                              <w:marBottom w:val="0"/>
                                              <w:divBdr>
                                                <w:top w:val="none" w:sz="0" w:space="0" w:color="auto"/>
                                                <w:left w:val="none" w:sz="0" w:space="0" w:color="auto"/>
                                                <w:bottom w:val="none" w:sz="0" w:space="0" w:color="auto"/>
                                                <w:right w:val="none" w:sz="0" w:space="0" w:color="auto"/>
                                              </w:divBdr>
                                              <w:divsChild>
                                                <w:div w:id="656227296">
                                                  <w:marLeft w:val="0"/>
                                                  <w:marRight w:val="0"/>
                                                  <w:marTop w:val="0"/>
                                                  <w:marBottom w:val="0"/>
                                                  <w:divBdr>
                                                    <w:top w:val="none" w:sz="0" w:space="0" w:color="auto"/>
                                                    <w:left w:val="none" w:sz="0" w:space="0" w:color="auto"/>
                                                    <w:bottom w:val="none" w:sz="0" w:space="0" w:color="auto"/>
                                                    <w:right w:val="none" w:sz="0" w:space="0" w:color="auto"/>
                                                  </w:divBdr>
                                                  <w:divsChild>
                                                    <w:div w:id="1577855710">
                                                      <w:marLeft w:val="0"/>
                                                      <w:marRight w:val="0"/>
                                                      <w:marTop w:val="0"/>
                                                      <w:marBottom w:val="0"/>
                                                      <w:divBdr>
                                                        <w:top w:val="none" w:sz="0" w:space="0" w:color="auto"/>
                                                        <w:left w:val="none" w:sz="0" w:space="0" w:color="auto"/>
                                                        <w:bottom w:val="none" w:sz="0" w:space="0" w:color="auto"/>
                                                        <w:right w:val="none" w:sz="0" w:space="0" w:color="auto"/>
                                                      </w:divBdr>
                                                      <w:divsChild>
                                                        <w:div w:id="1986928194">
                                                          <w:marLeft w:val="0"/>
                                                          <w:marRight w:val="0"/>
                                                          <w:marTop w:val="0"/>
                                                          <w:marBottom w:val="0"/>
                                                          <w:divBdr>
                                                            <w:top w:val="none" w:sz="0" w:space="0" w:color="auto"/>
                                                            <w:left w:val="none" w:sz="0" w:space="0" w:color="auto"/>
                                                            <w:bottom w:val="none" w:sz="0" w:space="0" w:color="auto"/>
                                                            <w:right w:val="none" w:sz="0" w:space="0" w:color="auto"/>
                                                          </w:divBdr>
                                                          <w:divsChild>
                                                            <w:div w:id="874538061">
                                                              <w:marLeft w:val="0"/>
                                                              <w:marRight w:val="0"/>
                                                              <w:marTop w:val="0"/>
                                                              <w:marBottom w:val="0"/>
                                                              <w:divBdr>
                                                                <w:top w:val="none" w:sz="0" w:space="0" w:color="auto"/>
                                                                <w:left w:val="none" w:sz="0" w:space="0" w:color="auto"/>
                                                                <w:bottom w:val="none" w:sz="0" w:space="0" w:color="auto"/>
                                                                <w:right w:val="none" w:sz="0" w:space="0" w:color="auto"/>
                                                              </w:divBdr>
                                                              <w:divsChild>
                                                                <w:div w:id="1905994062">
                                                                  <w:marLeft w:val="0"/>
                                                                  <w:marRight w:val="0"/>
                                                                  <w:marTop w:val="0"/>
                                                                  <w:marBottom w:val="0"/>
                                                                  <w:divBdr>
                                                                    <w:top w:val="none" w:sz="0" w:space="0" w:color="auto"/>
                                                                    <w:left w:val="none" w:sz="0" w:space="0" w:color="auto"/>
                                                                    <w:bottom w:val="none" w:sz="0" w:space="0" w:color="auto"/>
                                                                    <w:right w:val="none" w:sz="0" w:space="0" w:color="auto"/>
                                                                  </w:divBdr>
                                                                  <w:divsChild>
                                                                    <w:div w:id="140773386">
                                                                      <w:marLeft w:val="0"/>
                                                                      <w:marRight w:val="0"/>
                                                                      <w:marTop w:val="0"/>
                                                                      <w:marBottom w:val="0"/>
                                                                      <w:divBdr>
                                                                        <w:top w:val="none" w:sz="0" w:space="0" w:color="auto"/>
                                                                        <w:left w:val="none" w:sz="0" w:space="0" w:color="auto"/>
                                                                        <w:bottom w:val="none" w:sz="0" w:space="0" w:color="auto"/>
                                                                        <w:right w:val="none" w:sz="0" w:space="0" w:color="auto"/>
                                                                      </w:divBdr>
                                                                      <w:divsChild>
                                                                        <w:div w:id="948976929">
                                                                          <w:marLeft w:val="0"/>
                                                                          <w:marRight w:val="0"/>
                                                                          <w:marTop w:val="0"/>
                                                                          <w:marBottom w:val="0"/>
                                                                          <w:divBdr>
                                                                            <w:top w:val="none" w:sz="0" w:space="0" w:color="auto"/>
                                                                            <w:left w:val="none" w:sz="0" w:space="0" w:color="auto"/>
                                                                            <w:bottom w:val="none" w:sz="0" w:space="0" w:color="auto"/>
                                                                            <w:right w:val="none" w:sz="0" w:space="0" w:color="auto"/>
                                                                          </w:divBdr>
                                                                        </w:div>
                                                                        <w:div w:id="900989360">
                                                                          <w:marLeft w:val="0"/>
                                                                          <w:marRight w:val="0"/>
                                                                          <w:marTop w:val="0"/>
                                                                          <w:marBottom w:val="0"/>
                                                                          <w:divBdr>
                                                                            <w:top w:val="none" w:sz="0" w:space="0" w:color="auto"/>
                                                                            <w:left w:val="none" w:sz="0" w:space="0" w:color="auto"/>
                                                                            <w:bottom w:val="none" w:sz="0" w:space="0" w:color="auto"/>
                                                                            <w:right w:val="none" w:sz="0" w:space="0" w:color="auto"/>
                                                                          </w:divBdr>
                                                                        </w:div>
                                                                        <w:div w:id="1030691208">
                                                                          <w:marLeft w:val="0"/>
                                                                          <w:marRight w:val="0"/>
                                                                          <w:marTop w:val="0"/>
                                                                          <w:marBottom w:val="0"/>
                                                                          <w:divBdr>
                                                                            <w:top w:val="none" w:sz="0" w:space="0" w:color="auto"/>
                                                                            <w:left w:val="none" w:sz="0" w:space="0" w:color="auto"/>
                                                                            <w:bottom w:val="none" w:sz="0" w:space="0" w:color="auto"/>
                                                                            <w:right w:val="none" w:sz="0" w:space="0" w:color="auto"/>
                                                                          </w:divBdr>
                                                                        </w:div>
                                                                        <w:div w:id="53162127">
                                                                          <w:marLeft w:val="0"/>
                                                                          <w:marRight w:val="0"/>
                                                                          <w:marTop w:val="0"/>
                                                                          <w:marBottom w:val="40"/>
                                                                          <w:divBdr>
                                                                            <w:top w:val="none" w:sz="0" w:space="0" w:color="auto"/>
                                                                            <w:left w:val="none" w:sz="0" w:space="0" w:color="auto"/>
                                                                            <w:bottom w:val="none" w:sz="0" w:space="0" w:color="auto"/>
                                                                            <w:right w:val="none" w:sz="0" w:space="0" w:color="auto"/>
                                                                          </w:divBdr>
                                                                        </w:div>
                                                                        <w:div w:id="2093626545">
                                                                          <w:marLeft w:val="0"/>
                                                                          <w:marRight w:val="0"/>
                                                                          <w:marTop w:val="0"/>
                                                                          <w:marBottom w:val="40"/>
                                                                          <w:divBdr>
                                                                            <w:top w:val="none" w:sz="0" w:space="0" w:color="auto"/>
                                                                            <w:left w:val="none" w:sz="0" w:space="0" w:color="auto"/>
                                                                            <w:bottom w:val="none" w:sz="0" w:space="0" w:color="auto"/>
                                                                            <w:right w:val="none" w:sz="0" w:space="0" w:color="auto"/>
                                                                          </w:divBdr>
                                                                        </w:div>
                                                                        <w:div w:id="322316576">
                                                                          <w:marLeft w:val="0"/>
                                                                          <w:marRight w:val="0"/>
                                                                          <w:marTop w:val="0"/>
                                                                          <w:marBottom w:val="40"/>
                                                                          <w:divBdr>
                                                                            <w:top w:val="none" w:sz="0" w:space="0" w:color="auto"/>
                                                                            <w:left w:val="none" w:sz="0" w:space="0" w:color="auto"/>
                                                                            <w:bottom w:val="none" w:sz="0" w:space="0" w:color="auto"/>
                                                                            <w:right w:val="none" w:sz="0" w:space="0" w:color="auto"/>
                                                                          </w:divBdr>
                                                                        </w:div>
                                                                        <w:div w:id="13249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08864">
      <w:bodyDiv w:val="1"/>
      <w:marLeft w:val="0"/>
      <w:marRight w:val="0"/>
      <w:marTop w:val="0"/>
      <w:marBottom w:val="0"/>
      <w:divBdr>
        <w:top w:val="none" w:sz="0" w:space="0" w:color="auto"/>
        <w:left w:val="none" w:sz="0" w:space="0" w:color="auto"/>
        <w:bottom w:val="none" w:sz="0" w:space="0" w:color="auto"/>
        <w:right w:val="none" w:sz="0" w:space="0" w:color="auto"/>
      </w:divBdr>
    </w:div>
    <w:div w:id="381907739">
      <w:bodyDiv w:val="1"/>
      <w:marLeft w:val="0"/>
      <w:marRight w:val="0"/>
      <w:marTop w:val="0"/>
      <w:marBottom w:val="0"/>
      <w:divBdr>
        <w:top w:val="none" w:sz="0" w:space="0" w:color="auto"/>
        <w:left w:val="none" w:sz="0" w:space="0" w:color="auto"/>
        <w:bottom w:val="none" w:sz="0" w:space="0" w:color="auto"/>
        <w:right w:val="none" w:sz="0" w:space="0" w:color="auto"/>
      </w:divBdr>
    </w:div>
    <w:div w:id="394667845">
      <w:bodyDiv w:val="1"/>
      <w:marLeft w:val="0"/>
      <w:marRight w:val="0"/>
      <w:marTop w:val="0"/>
      <w:marBottom w:val="0"/>
      <w:divBdr>
        <w:top w:val="none" w:sz="0" w:space="0" w:color="auto"/>
        <w:left w:val="none" w:sz="0" w:space="0" w:color="auto"/>
        <w:bottom w:val="none" w:sz="0" w:space="0" w:color="auto"/>
        <w:right w:val="none" w:sz="0" w:space="0" w:color="auto"/>
      </w:divBdr>
    </w:div>
    <w:div w:id="414665899">
      <w:bodyDiv w:val="1"/>
      <w:marLeft w:val="0"/>
      <w:marRight w:val="0"/>
      <w:marTop w:val="0"/>
      <w:marBottom w:val="0"/>
      <w:divBdr>
        <w:top w:val="none" w:sz="0" w:space="0" w:color="auto"/>
        <w:left w:val="none" w:sz="0" w:space="0" w:color="auto"/>
        <w:bottom w:val="none" w:sz="0" w:space="0" w:color="auto"/>
        <w:right w:val="none" w:sz="0" w:space="0" w:color="auto"/>
      </w:divBdr>
    </w:div>
    <w:div w:id="455223138">
      <w:bodyDiv w:val="1"/>
      <w:marLeft w:val="0"/>
      <w:marRight w:val="0"/>
      <w:marTop w:val="0"/>
      <w:marBottom w:val="0"/>
      <w:divBdr>
        <w:top w:val="none" w:sz="0" w:space="0" w:color="auto"/>
        <w:left w:val="none" w:sz="0" w:space="0" w:color="auto"/>
        <w:bottom w:val="none" w:sz="0" w:space="0" w:color="auto"/>
        <w:right w:val="none" w:sz="0" w:space="0" w:color="auto"/>
      </w:divBdr>
    </w:div>
    <w:div w:id="470752402">
      <w:bodyDiv w:val="1"/>
      <w:marLeft w:val="0"/>
      <w:marRight w:val="0"/>
      <w:marTop w:val="0"/>
      <w:marBottom w:val="0"/>
      <w:divBdr>
        <w:top w:val="none" w:sz="0" w:space="0" w:color="auto"/>
        <w:left w:val="none" w:sz="0" w:space="0" w:color="auto"/>
        <w:bottom w:val="none" w:sz="0" w:space="0" w:color="auto"/>
        <w:right w:val="none" w:sz="0" w:space="0" w:color="auto"/>
      </w:divBdr>
    </w:div>
    <w:div w:id="475489494">
      <w:bodyDiv w:val="1"/>
      <w:marLeft w:val="0"/>
      <w:marRight w:val="0"/>
      <w:marTop w:val="0"/>
      <w:marBottom w:val="0"/>
      <w:divBdr>
        <w:top w:val="none" w:sz="0" w:space="0" w:color="auto"/>
        <w:left w:val="none" w:sz="0" w:space="0" w:color="auto"/>
        <w:bottom w:val="none" w:sz="0" w:space="0" w:color="auto"/>
        <w:right w:val="none" w:sz="0" w:space="0" w:color="auto"/>
      </w:divBdr>
    </w:div>
    <w:div w:id="484005196">
      <w:bodyDiv w:val="1"/>
      <w:marLeft w:val="0"/>
      <w:marRight w:val="0"/>
      <w:marTop w:val="0"/>
      <w:marBottom w:val="0"/>
      <w:divBdr>
        <w:top w:val="none" w:sz="0" w:space="0" w:color="auto"/>
        <w:left w:val="none" w:sz="0" w:space="0" w:color="auto"/>
        <w:bottom w:val="none" w:sz="0" w:space="0" w:color="auto"/>
        <w:right w:val="none" w:sz="0" w:space="0" w:color="auto"/>
      </w:divBdr>
    </w:div>
    <w:div w:id="622856184">
      <w:bodyDiv w:val="1"/>
      <w:marLeft w:val="0"/>
      <w:marRight w:val="0"/>
      <w:marTop w:val="0"/>
      <w:marBottom w:val="0"/>
      <w:divBdr>
        <w:top w:val="none" w:sz="0" w:space="0" w:color="auto"/>
        <w:left w:val="none" w:sz="0" w:space="0" w:color="auto"/>
        <w:bottom w:val="none" w:sz="0" w:space="0" w:color="auto"/>
        <w:right w:val="none" w:sz="0" w:space="0" w:color="auto"/>
      </w:divBdr>
    </w:div>
    <w:div w:id="653610553">
      <w:bodyDiv w:val="1"/>
      <w:marLeft w:val="0"/>
      <w:marRight w:val="0"/>
      <w:marTop w:val="0"/>
      <w:marBottom w:val="0"/>
      <w:divBdr>
        <w:top w:val="none" w:sz="0" w:space="0" w:color="auto"/>
        <w:left w:val="none" w:sz="0" w:space="0" w:color="auto"/>
        <w:bottom w:val="none" w:sz="0" w:space="0" w:color="auto"/>
        <w:right w:val="none" w:sz="0" w:space="0" w:color="auto"/>
      </w:divBdr>
    </w:div>
    <w:div w:id="691804295">
      <w:bodyDiv w:val="1"/>
      <w:marLeft w:val="0"/>
      <w:marRight w:val="0"/>
      <w:marTop w:val="0"/>
      <w:marBottom w:val="0"/>
      <w:divBdr>
        <w:top w:val="none" w:sz="0" w:space="0" w:color="auto"/>
        <w:left w:val="none" w:sz="0" w:space="0" w:color="auto"/>
        <w:bottom w:val="none" w:sz="0" w:space="0" w:color="auto"/>
        <w:right w:val="none" w:sz="0" w:space="0" w:color="auto"/>
      </w:divBdr>
    </w:div>
    <w:div w:id="762801885">
      <w:bodyDiv w:val="1"/>
      <w:marLeft w:val="0"/>
      <w:marRight w:val="0"/>
      <w:marTop w:val="0"/>
      <w:marBottom w:val="0"/>
      <w:divBdr>
        <w:top w:val="none" w:sz="0" w:space="0" w:color="auto"/>
        <w:left w:val="none" w:sz="0" w:space="0" w:color="auto"/>
        <w:bottom w:val="none" w:sz="0" w:space="0" w:color="auto"/>
        <w:right w:val="none" w:sz="0" w:space="0" w:color="auto"/>
      </w:divBdr>
    </w:div>
    <w:div w:id="802506583">
      <w:bodyDiv w:val="1"/>
      <w:marLeft w:val="0"/>
      <w:marRight w:val="0"/>
      <w:marTop w:val="0"/>
      <w:marBottom w:val="0"/>
      <w:divBdr>
        <w:top w:val="none" w:sz="0" w:space="0" w:color="auto"/>
        <w:left w:val="none" w:sz="0" w:space="0" w:color="auto"/>
        <w:bottom w:val="none" w:sz="0" w:space="0" w:color="auto"/>
        <w:right w:val="none" w:sz="0" w:space="0" w:color="auto"/>
      </w:divBdr>
    </w:div>
    <w:div w:id="806438315">
      <w:bodyDiv w:val="1"/>
      <w:marLeft w:val="0"/>
      <w:marRight w:val="0"/>
      <w:marTop w:val="0"/>
      <w:marBottom w:val="0"/>
      <w:divBdr>
        <w:top w:val="none" w:sz="0" w:space="0" w:color="auto"/>
        <w:left w:val="none" w:sz="0" w:space="0" w:color="auto"/>
        <w:bottom w:val="none" w:sz="0" w:space="0" w:color="auto"/>
        <w:right w:val="none" w:sz="0" w:space="0" w:color="auto"/>
      </w:divBdr>
    </w:div>
    <w:div w:id="829368809">
      <w:bodyDiv w:val="1"/>
      <w:marLeft w:val="0"/>
      <w:marRight w:val="0"/>
      <w:marTop w:val="0"/>
      <w:marBottom w:val="0"/>
      <w:divBdr>
        <w:top w:val="none" w:sz="0" w:space="0" w:color="auto"/>
        <w:left w:val="none" w:sz="0" w:space="0" w:color="auto"/>
        <w:bottom w:val="none" w:sz="0" w:space="0" w:color="auto"/>
        <w:right w:val="none" w:sz="0" w:space="0" w:color="auto"/>
      </w:divBdr>
    </w:div>
    <w:div w:id="834994908">
      <w:bodyDiv w:val="1"/>
      <w:marLeft w:val="0"/>
      <w:marRight w:val="0"/>
      <w:marTop w:val="0"/>
      <w:marBottom w:val="0"/>
      <w:divBdr>
        <w:top w:val="none" w:sz="0" w:space="0" w:color="auto"/>
        <w:left w:val="none" w:sz="0" w:space="0" w:color="auto"/>
        <w:bottom w:val="none" w:sz="0" w:space="0" w:color="auto"/>
        <w:right w:val="none" w:sz="0" w:space="0" w:color="auto"/>
      </w:divBdr>
    </w:div>
    <w:div w:id="847985167">
      <w:bodyDiv w:val="1"/>
      <w:marLeft w:val="0"/>
      <w:marRight w:val="0"/>
      <w:marTop w:val="0"/>
      <w:marBottom w:val="0"/>
      <w:divBdr>
        <w:top w:val="none" w:sz="0" w:space="0" w:color="auto"/>
        <w:left w:val="none" w:sz="0" w:space="0" w:color="auto"/>
        <w:bottom w:val="none" w:sz="0" w:space="0" w:color="auto"/>
        <w:right w:val="none" w:sz="0" w:space="0" w:color="auto"/>
      </w:divBdr>
    </w:div>
    <w:div w:id="855189307">
      <w:bodyDiv w:val="1"/>
      <w:marLeft w:val="0"/>
      <w:marRight w:val="0"/>
      <w:marTop w:val="0"/>
      <w:marBottom w:val="0"/>
      <w:divBdr>
        <w:top w:val="none" w:sz="0" w:space="0" w:color="auto"/>
        <w:left w:val="none" w:sz="0" w:space="0" w:color="auto"/>
        <w:bottom w:val="none" w:sz="0" w:space="0" w:color="auto"/>
        <w:right w:val="none" w:sz="0" w:space="0" w:color="auto"/>
      </w:divBdr>
    </w:div>
    <w:div w:id="931471266">
      <w:bodyDiv w:val="1"/>
      <w:marLeft w:val="0"/>
      <w:marRight w:val="0"/>
      <w:marTop w:val="0"/>
      <w:marBottom w:val="0"/>
      <w:divBdr>
        <w:top w:val="none" w:sz="0" w:space="0" w:color="auto"/>
        <w:left w:val="none" w:sz="0" w:space="0" w:color="auto"/>
        <w:bottom w:val="none" w:sz="0" w:space="0" w:color="auto"/>
        <w:right w:val="none" w:sz="0" w:space="0" w:color="auto"/>
      </w:divBdr>
    </w:div>
    <w:div w:id="1073746936">
      <w:bodyDiv w:val="1"/>
      <w:marLeft w:val="0"/>
      <w:marRight w:val="0"/>
      <w:marTop w:val="0"/>
      <w:marBottom w:val="0"/>
      <w:divBdr>
        <w:top w:val="none" w:sz="0" w:space="0" w:color="auto"/>
        <w:left w:val="none" w:sz="0" w:space="0" w:color="auto"/>
        <w:bottom w:val="none" w:sz="0" w:space="0" w:color="auto"/>
        <w:right w:val="none" w:sz="0" w:space="0" w:color="auto"/>
      </w:divBdr>
    </w:div>
    <w:div w:id="1079865055">
      <w:bodyDiv w:val="1"/>
      <w:marLeft w:val="0"/>
      <w:marRight w:val="0"/>
      <w:marTop w:val="0"/>
      <w:marBottom w:val="0"/>
      <w:divBdr>
        <w:top w:val="none" w:sz="0" w:space="0" w:color="auto"/>
        <w:left w:val="none" w:sz="0" w:space="0" w:color="auto"/>
        <w:bottom w:val="none" w:sz="0" w:space="0" w:color="auto"/>
        <w:right w:val="none" w:sz="0" w:space="0" w:color="auto"/>
      </w:divBdr>
    </w:div>
    <w:div w:id="1083573203">
      <w:bodyDiv w:val="1"/>
      <w:marLeft w:val="0"/>
      <w:marRight w:val="0"/>
      <w:marTop w:val="0"/>
      <w:marBottom w:val="0"/>
      <w:divBdr>
        <w:top w:val="none" w:sz="0" w:space="0" w:color="auto"/>
        <w:left w:val="none" w:sz="0" w:space="0" w:color="auto"/>
        <w:bottom w:val="none" w:sz="0" w:space="0" w:color="auto"/>
        <w:right w:val="none" w:sz="0" w:space="0" w:color="auto"/>
      </w:divBdr>
    </w:div>
    <w:div w:id="1085229134">
      <w:bodyDiv w:val="1"/>
      <w:marLeft w:val="0"/>
      <w:marRight w:val="0"/>
      <w:marTop w:val="0"/>
      <w:marBottom w:val="0"/>
      <w:divBdr>
        <w:top w:val="none" w:sz="0" w:space="0" w:color="auto"/>
        <w:left w:val="none" w:sz="0" w:space="0" w:color="auto"/>
        <w:bottom w:val="none" w:sz="0" w:space="0" w:color="auto"/>
        <w:right w:val="none" w:sz="0" w:space="0" w:color="auto"/>
      </w:divBdr>
      <w:divsChild>
        <w:div w:id="234125192">
          <w:marLeft w:val="0"/>
          <w:marRight w:val="0"/>
          <w:marTop w:val="0"/>
          <w:marBottom w:val="0"/>
          <w:divBdr>
            <w:top w:val="none" w:sz="0" w:space="0" w:color="auto"/>
            <w:left w:val="none" w:sz="0" w:space="0" w:color="auto"/>
            <w:bottom w:val="none" w:sz="0" w:space="0" w:color="auto"/>
            <w:right w:val="none" w:sz="0" w:space="0" w:color="auto"/>
          </w:divBdr>
          <w:divsChild>
            <w:div w:id="2019649794">
              <w:marLeft w:val="0"/>
              <w:marRight w:val="0"/>
              <w:marTop w:val="0"/>
              <w:marBottom w:val="0"/>
              <w:divBdr>
                <w:top w:val="none" w:sz="0" w:space="0" w:color="auto"/>
                <w:left w:val="none" w:sz="0" w:space="0" w:color="auto"/>
                <w:bottom w:val="none" w:sz="0" w:space="0" w:color="auto"/>
                <w:right w:val="none" w:sz="0" w:space="0" w:color="auto"/>
              </w:divBdr>
              <w:divsChild>
                <w:div w:id="98065938">
                  <w:marLeft w:val="0"/>
                  <w:marRight w:val="0"/>
                  <w:marTop w:val="150"/>
                  <w:marBottom w:val="225"/>
                  <w:divBdr>
                    <w:top w:val="none" w:sz="0" w:space="0" w:color="auto"/>
                    <w:left w:val="none" w:sz="0" w:space="0" w:color="auto"/>
                    <w:bottom w:val="none" w:sz="0" w:space="0" w:color="auto"/>
                    <w:right w:val="none" w:sz="0" w:space="0" w:color="auto"/>
                  </w:divBdr>
                  <w:divsChild>
                    <w:div w:id="1139687949">
                      <w:marLeft w:val="0"/>
                      <w:marRight w:val="0"/>
                      <w:marTop w:val="0"/>
                      <w:marBottom w:val="0"/>
                      <w:divBdr>
                        <w:top w:val="none" w:sz="0" w:space="0" w:color="auto"/>
                        <w:left w:val="none" w:sz="0" w:space="0" w:color="auto"/>
                        <w:bottom w:val="none" w:sz="0" w:space="0" w:color="auto"/>
                        <w:right w:val="none" w:sz="0" w:space="0" w:color="auto"/>
                      </w:divBdr>
                      <w:divsChild>
                        <w:div w:id="919291450">
                          <w:marLeft w:val="0"/>
                          <w:marRight w:val="0"/>
                          <w:marTop w:val="0"/>
                          <w:marBottom w:val="0"/>
                          <w:divBdr>
                            <w:top w:val="none" w:sz="0" w:space="0" w:color="auto"/>
                            <w:left w:val="none" w:sz="0" w:space="0" w:color="auto"/>
                            <w:bottom w:val="none" w:sz="0" w:space="0" w:color="auto"/>
                            <w:right w:val="none" w:sz="0" w:space="0" w:color="auto"/>
                          </w:divBdr>
                          <w:divsChild>
                            <w:div w:id="1147283577">
                              <w:marLeft w:val="0"/>
                              <w:marRight w:val="0"/>
                              <w:marTop w:val="0"/>
                              <w:marBottom w:val="0"/>
                              <w:divBdr>
                                <w:top w:val="none" w:sz="0" w:space="0" w:color="auto"/>
                                <w:left w:val="none" w:sz="0" w:space="0" w:color="auto"/>
                                <w:bottom w:val="none" w:sz="0" w:space="0" w:color="auto"/>
                                <w:right w:val="none" w:sz="0" w:space="0" w:color="auto"/>
                              </w:divBdr>
                              <w:divsChild>
                                <w:div w:id="1821653144">
                                  <w:marLeft w:val="0"/>
                                  <w:marRight w:val="150"/>
                                  <w:marTop w:val="0"/>
                                  <w:marBottom w:val="0"/>
                                  <w:divBdr>
                                    <w:top w:val="none" w:sz="0" w:space="0" w:color="auto"/>
                                    <w:left w:val="none" w:sz="0" w:space="0" w:color="auto"/>
                                    <w:bottom w:val="none" w:sz="0" w:space="0" w:color="auto"/>
                                    <w:right w:val="none" w:sz="0" w:space="0" w:color="auto"/>
                                  </w:divBdr>
                                  <w:divsChild>
                                    <w:div w:id="351030407">
                                      <w:marLeft w:val="0"/>
                                      <w:marRight w:val="0"/>
                                      <w:marTop w:val="0"/>
                                      <w:marBottom w:val="300"/>
                                      <w:divBdr>
                                        <w:top w:val="none" w:sz="0" w:space="0" w:color="auto"/>
                                        <w:left w:val="none" w:sz="0" w:space="0" w:color="auto"/>
                                        <w:bottom w:val="none" w:sz="0" w:space="0" w:color="auto"/>
                                        <w:right w:val="none" w:sz="0" w:space="0" w:color="auto"/>
                                      </w:divBdr>
                                      <w:divsChild>
                                        <w:div w:id="154536981">
                                          <w:marLeft w:val="0"/>
                                          <w:marRight w:val="0"/>
                                          <w:marTop w:val="0"/>
                                          <w:marBottom w:val="0"/>
                                          <w:divBdr>
                                            <w:top w:val="none" w:sz="0" w:space="0" w:color="auto"/>
                                            <w:left w:val="none" w:sz="0" w:space="0" w:color="auto"/>
                                            <w:bottom w:val="none" w:sz="0" w:space="0" w:color="auto"/>
                                            <w:right w:val="none" w:sz="0" w:space="0" w:color="auto"/>
                                          </w:divBdr>
                                          <w:divsChild>
                                            <w:div w:id="902258628">
                                              <w:marLeft w:val="0"/>
                                              <w:marRight w:val="0"/>
                                              <w:marTop w:val="0"/>
                                              <w:marBottom w:val="0"/>
                                              <w:divBdr>
                                                <w:top w:val="none" w:sz="0" w:space="0" w:color="auto"/>
                                                <w:left w:val="none" w:sz="0" w:space="0" w:color="auto"/>
                                                <w:bottom w:val="none" w:sz="0" w:space="0" w:color="auto"/>
                                                <w:right w:val="none" w:sz="0" w:space="0" w:color="auto"/>
                                              </w:divBdr>
                                              <w:divsChild>
                                                <w:div w:id="283973795">
                                                  <w:marLeft w:val="0"/>
                                                  <w:marRight w:val="0"/>
                                                  <w:marTop w:val="0"/>
                                                  <w:marBottom w:val="0"/>
                                                  <w:divBdr>
                                                    <w:top w:val="none" w:sz="0" w:space="0" w:color="auto"/>
                                                    <w:left w:val="none" w:sz="0" w:space="0" w:color="auto"/>
                                                    <w:bottom w:val="none" w:sz="0" w:space="0" w:color="auto"/>
                                                    <w:right w:val="none" w:sz="0" w:space="0" w:color="auto"/>
                                                  </w:divBdr>
                                                  <w:divsChild>
                                                    <w:div w:id="1972859919">
                                                      <w:marLeft w:val="0"/>
                                                      <w:marRight w:val="0"/>
                                                      <w:marTop w:val="0"/>
                                                      <w:marBottom w:val="0"/>
                                                      <w:divBdr>
                                                        <w:top w:val="none" w:sz="0" w:space="0" w:color="auto"/>
                                                        <w:left w:val="none" w:sz="0" w:space="0" w:color="auto"/>
                                                        <w:bottom w:val="none" w:sz="0" w:space="0" w:color="auto"/>
                                                        <w:right w:val="none" w:sz="0" w:space="0" w:color="auto"/>
                                                      </w:divBdr>
                                                      <w:divsChild>
                                                        <w:div w:id="720832331">
                                                          <w:marLeft w:val="0"/>
                                                          <w:marRight w:val="0"/>
                                                          <w:marTop w:val="0"/>
                                                          <w:marBottom w:val="0"/>
                                                          <w:divBdr>
                                                            <w:top w:val="none" w:sz="0" w:space="0" w:color="auto"/>
                                                            <w:left w:val="none" w:sz="0" w:space="0" w:color="auto"/>
                                                            <w:bottom w:val="none" w:sz="0" w:space="0" w:color="auto"/>
                                                            <w:right w:val="none" w:sz="0" w:space="0" w:color="auto"/>
                                                          </w:divBdr>
                                                        </w:div>
                                                        <w:div w:id="1422481427">
                                                          <w:marLeft w:val="0"/>
                                                          <w:marRight w:val="0"/>
                                                          <w:marTop w:val="0"/>
                                                          <w:marBottom w:val="0"/>
                                                          <w:divBdr>
                                                            <w:top w:val="none" w:sz="0" w:space="0" w:color="auto"/>
                                                            <w:left w:val="none" w:sz="0" w:space="0" w:color="auto"/>
                                                            <w:bottom w:val="none" w:sz="0" w:space="0" w:color="auto"/>
                                                            <w:right w:val="none" w:sz="0" w:space="0" w:color="auto"/>
                                                          </w:divBdr>
                                                        </w:div>
                                                        <w:div w:id="1901551238">
                                                          <w:marLeft w:val="0"/>
                                                          <w:marRight w:val="0"/>
                                                          <w:marTop w:val="0"/>
                                                          <w:marBottom w:val="0"/>
                                                          <w:divBdr>
                                                            <w:top w:val="none" w:sz="0" w:space="0" w:color="auto"/>
                                                            <w:left w:val="none" w:sz="0" w:space="0" w:color="auto"/>
                                                            <w:bottom w:val="none" w:sz="0" w:space="0" w:color="auto"/>
                                                            <w:right w:val="none" w:sz="0" w:space="0" w:color="auto"/>
                                                          </w:divBdr>
                                                        </w:div>
                                                        <w:div w:id="1323578465">
                                                          <w:marLeft w:val="0"/>
                                                          <w:marRight w:val="0"/>
                                                          <w:marTop w:val="0"/>
                                                          <w:marBottom w:val="40"/>
                                                          <w:divBdr>
                                                            <w:top w:val="none" w:sz="0" w:space="0" w:color="auto"/>
                                                            <w:left w:val="none" w:sz="0" w:space="0" w:color="auto"/>
                                                            <w:bottom w:val="none" w:sz="0" w:space="0" w:color="auto"/>
                                                            <w:right w:val="none" w:sz="0" w:space="0" w:color="auto"/>
                                                          </w:divBdr>
                                                        </w:div>
                                                        <w:div w:id="2111732016">
                                                          <w:marLeft w:val="0"/>
                                                          <w:marRight w:val="0"/>
                                                          <w:marTop w:val="0"/>
                                                          <w:marBottom w:val="40"/>
                                                          <w:divBdr>
                                                            <w:top w:val="none" w:sz="0" w:space="0" w:color="auto"/>
                                                            <w:left w:val="none" w:sz="0" w:space="0" w:color="auto"/>
                                                            <w:bottom w:val="none" w:sz="0" w:space="0" w:color="auto"/>
                                                            <w:right w:val="none" w:sz="0" w:space="0" w:color="auto"/>
                                                          </w:divBdr>
                                                        </w:div>
                                                        <w:div w:id="1186749089">
                                                          <w:marLeft w:val="0"/>
                                                          <w:marRight w:val="0"/>
                                                          <w:marTop w:val="0"/>
                                                          <w:marBottom w:val="40"/>
                                                          <w:divBdr>
                                                            <w:top w:val="none" w:sz="0" w:space="0" w:color="auto"/>
                                                            <w:left w:val="none" w:sz="0" w:space="0" w:color="auto"/>
                                                            <w:bottom w:val="none" w:sz="0" w:space="0" w:color="auto"/>
                                                            <w:right w:val="none" w:sz="0" w:space="0" w:color="auto"/>
                                                          </w:divBdr>
                                                        </w:div>
                                                        <w:div w:id="2110589068">
                                                          <w:marLeft w:val="0"/>
                                                          <w:marRight w:val="0"/>
                                                          <w:marTop w:val="0"/>
                                                          <w:marBottom w:val="0"/>
                                                          <w:divBdr>
                                                            <w:top w:val="none" w:sz="0" w:space="0" w:color="auto"/>
                                                            <w:left w:val="none" w:sz="0" w:space="0" w:color="auto"/>
                                                            <w:bottom w:val="none" w:sz="0" w:space="0" w:color="auto"/>
                                                            <w:right w:val="none" w:sz="0" w:space="0" w:color="auto"/>
                                                          </w:divBdr>
                                                        </w:div>
                                                        <w:div w:id="1790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426049">
      <w:bodyDiv w:val="1"/>
      <w:marLeft w:val="0"/>
      <w:marRight w:val="0"/>
      <w:marTop w:val="0"/>
      <w:marBottom w:val="0"/>
      <w:divBdr>
        <w:top w:val="none" w:sz="0" w:space="0" w:color="auto"/>
        <w:left w:val="none" w:sz="0" w:space="0" w:color="auto"/>
        <w:bottom w:val="none" w:sz="0" w:space="0" w:color="auto"/>
        <w:right w:val="none" w:sz="0" w:space="0" w:color="auto"/>
      </w:divBdr>
      <w:divsChild>
        <w:div w:id="378627227">
          <w:marLeft w:val="0"/>
          <w:marRight w:val="0"/>
          <w:marTop w:val="0"/>
          <w:marBottom w:val="0"/>
          <w:divBdr>
            <w:top w:val="none" w:sz="0" w:space="0" w:color="auto"/>
            <w:left w:val="none" w:sz="0" w:space="0" w:color="auto"/>
            <w:bottom w:val="none" w:sz="0" w:space="0" w:color="auto"/>
            <w:right w:val="single" w:sz="6" w:space="0" w:color="E5E3E3"/>
          </w:divBdr>
          <w:divsChild>
            <w:div w:id="233322424">
              <w:marLeft w:val="0"/>
              <w:marRight w:val="0"/>
              <w:marTop w:val="0"/>
              <w:marBottom w:val="0"/>
              <w:divBdr>
                <w:top w:val="none" w:sz="0" w:space="0" w:color="auto"/>
                <w:left w:val="none" w:sz="0" w:space="0" w:color="auto"/>
                <w:bottom w:val="none" w:sz="0" w:space="0" w:color="auto"/>
                <w:right w:val="none" w:sz="0" w:space="0" w:color="auto"/>
              </w:divBdr>
              <w:divsChild>
                <w:div w:id="1623000098">
                  <w:marLeft w:val="0"/>
                  <w:marRight w:val="0"/>
                  <w:marTop w:val="0"/>
                  <w:marBottom w:val="0"/>
                  <w:divBdr>
                    <w:top w:val="none" w:sz="0" w:space="0" w:color="auto"/>
                    <w:left w:val="none" w:sz="0" w:space="0" w:color="auto"/>
                    <w:bottom w:val="none" w:sz="0" w:space="0" w:color="auto"/>
                    <w:right w:val="none" w:sz="0" w:space="0" w:color="auto"/>
                  </w:divBdr>
                  <w:divsChild>
                    <w:div w:id="2079472970">
                      <w:marLeft w:val="0"/>
                      <w:marRight w:val="0"/>
                      <w:marTop w:val="0"/>
                      <w:marBottom w:val="0"/>
                      <w:divBdr>
                        <w:top w:val="none" w:sz="0" w:space="0" w:color="auto"/>
                        <w:left w:val="none" w:sz="0" w:space="0" w:color="auto"/>
                        <w:bottom w:val="none" w:sz="0" w:space="0" w:color="auto"/>
                        <w:right w:val="none" w:sz="0" w:space="0" w:color="auto"/>
                      </w:divBdr>
                      <w:divsChild>
                        <w:div w:id="864755978">
                          <w:marLeft w:val="0"/>
                          <w:marRight w:val="0"/>
                          <w:marTop w:val="0"/>
                          <w:marBottom w:val="0"/>
                          <w:divBdr>
                            <w:top w:val="none" w:sz="0" w:space="0" w:color="auto"/>
                            <w:left w:val="none" w:sz="0" w:space="0" w:color="auto"/>
                            <w:bottom w:val="none" w:sz="0" w:space="0" w:color="auto"/>
                            <w:right w:val="none" w:sz="0" w:space="0" w:color="auto"/>
                          </w:divBdr>
                          <w:divsChild>
                            <w:div w:id="127477921">
                              <w:marLeft w:val="0"/>
                              <w:marRight w:val="0"/>
                              <w:marTop w:val="0"/>
                              <w:marBottom w:val="0"/>
                              <w:divBdr>
                                <w:top w:val="none" w:sz="0" w:space="0" w:color="auto"/>
                                <w:left w:val="single" w:sz="6" w:space="0" w:color="E5E3E3"/>
                                <w:bottom w:val="none" w:sz="0" w:space="0" w:color="auto"/>
                                <w:right w:val="none" w:sz="0" w:space="0" w:color="auto"/>
                              </w:divBdr>
                              <w:divsChild>
                                <w:div w:id="1215511086">
                                  <w:marLeft w:val="0"/>
                                  <w:marRight w:val="0"/>
                                  <w:marTop w:val="0"/>
                                  <w:marBottom w:val="0"/>
                                  <w:divBdr>
                                    <w:top w:val="none" w:sz="0" w:space="0" w:color="auto"/>
                                    <w:left w:val="none" w:sz="0" w:space="0" w:color="auto"/>
                                    <w:bottom w:val="none" w:sz="0" w:space="0" w:color="auto"/>
                                    <w:right w:val="none" w:sz="0" w:space="0" w:color="auto"/>
                                  </w:divBdr>
                                  <w:divsChild>
                                    <w:div w:id="875851562">
                                      <w:marLeft w:val="0"/>
                                      <w:marRight w:val="0"/>
                                      <w:marTop w:val="0"/>
                                      <w:marBottom w:val="0"/>
                                      <w:divBdr>
                                        <w:top w:val="none" w:sz="0" w:space="0" w:color="auto"/>
                                        <w:left w:val="none" w:sz="0" w:space="0" w:color="auto"/>
                                        <w:bottom w:val="none" w:sz="0" w:space="0" w:color="auto"/>
                                        <w:right w:val="none" w:sz="0" w:space="0" w:color="auto"/>
                                      </w:divBdr>
                                      <w:divsChild>
                                        <w:div w:id="2072263822">
                                          <w:marLeft w:val="0"/>
                                          <w:marRight w:val="0"/>
                                          <w:marTop w:val="0"/>
                                          <w:marBottom w:val="0"/>
                                          <w:divBdr>
                                            <w:top w:val="none" w:sz="0" w:space="0" w:color="auto"/>
                                            <w:left w:val="none" w:sz="0" w:space="0" w:color="auto"/>
                                            <w:bottom w:val="none" w:sz="0" w:space="0" w:color="auto"/>
                                            <w:right w:val="none" w:sz="0" w:space="0" w:color="auto"/>
                                          </w:divBdr>
                                          <w:divsChild>
                                            <w:div w:id="2015061533">
                                              <w:marLeft w:val="0"/>
                                              <w:marRight w:val="0"/>
                                              <w:marTop w:val="0"/>
                                              <w:marBottom w:val="0"/>
                                              <w:divBdr>
                                                <w:top w:val="none" w:sz="0" w:space="0" w:color="auto"/>
                                                <w:left w:val="none" w:sz="0" w:space="0" w:color="auto"/>
                                                <w:bottom w:val="none" w:sz="0" w:space="0" w:color="auto"/>
                                                <w:right w:val="none" w:sz="0" w:space="0" w:color="auto"/>
                                              </w:divBdr>
                                              <w:divsChild>
                                                <w:div w:id="485560678">
                                                  <w:marLeft w:val="0"/>
                                                  <w:marRight w:val="0"/>
                                                  <w:marTop w:val="0"/>
                                                  <w:marBottom w:val="0"/>
                                                  <w:divBdr>
                                                    <w:top w:val="none" w:sz="0" w:space="0" w:color="auto"/>
                                                    <w:left w:val="none" w:sz="0" w:space="0" w:color="auto"/>
                                                    <w:bottom w:val="none" w:sz="0" w:space="0" w:color="auto"/>
                                                    <w:right w:val="none" w:sz="0" w:space="0" w:color="auto"/>
                                                  </w:divBdr>
                                                  <w:divsChild>
                                                    <w:div w:id="1748073471">
                                                      <w:marLeft w:val="0"/>
                                                      <w:marRight w:val="0"/>
                                                      <w:marTop w:val="0"/>
                                                      <w:marBottom w:val="0"/>
                                                      <w:divBdr>
                                                        <w:top w:val="none" w:sz="0" w:space="0" w:color="auto"/>
                                                        <w:left w:val="none" w:sz="0" w:space="0" w:color="auto"/>
                                                        <w:bottom w:val="none" w:sz="0" w:space="0" w:color="auto"/>
                                                        <w:right w:val="none" w:sz="0" w:space="0" w:color="auto"/>
                                                      </w:divBdr>
                                                      <w:divsChild>
                                                        <w:div w:id="145249529">
                                                          <w:marLeft w:val="480"/>
                                                          <w:marRight w:val="0"/>
                                                          <w:marTop w:val="0"/>
                                                          <w:marBottom w:val="0"/>
                                                          <w:divBdr>
                                                            <w:top w:val="none" w:sz="0" w:space="0" w:color="auto"/>
                                                            <w:left w:val="none" w:sz="0" w:space="0" w:color="auto"/>
                                                            <w:bottom w:val="none" w:sz="0" w:space="0" w:color="auto"/>
                                                            <w:right w:val="none" w:sz="0" w:space="0" w:color="auto"/>
                                                          </w:divBdr>
                                                          <w:divsChild>
                                                            <w:div w:id="509149214">
                                                              <w:marLeft w:val="0"/>
                                                              <w:marRight w:val="0"/>
                                                              <w:marTop w:val="0"/>
                                                              <w:marBottom w:val="0"/>
                                                              <w:divBdr>
                                                                <w:top w:val="none" w:sz="0" w:space="0" w:color="auto"/>
                                                                <w:left w:val="none" w:sz="0" w:space="0" w:color="auto"/>
                                                                <w:bottom w:val="none" w:sz="0" w:space="0" w:color="auto"/>
                                                                <w:right w:val="none" w:sz="0" w:space="0" w:color="auto"/>
                                                              </w:divBdr>
                                                              <w:divsChild>
                                                                <w:div w:id="896862830">
                                                                  <w:marLeft w:val="0"/>
                                                                  <w:marRight w:val="0"/>
                                                                  <w:marTop w:val="0"/>
                                                                  <w:marBottom w:val="0"/>
                                                                  <w:divBdr>
                                                                    <w:top w:val="none" w:sz="0" w:space="0" w:color="auto"/>
                                                                    <w:left w:val="none" w:sz="0" w:space="0" w:color="auto"/>
                                                                    <w:bottom w:val="none" w:sz="0" w:space="0" w:color="auto"/>
                                                                    <w:right w:val="none" w:sz="0" w:space="0" w:color="auto"/>
                                                                  </w:divBdr>
                                                                  <w:divsChild>
                                                                    <w:div w:id="703673372">
                                                                      <w:marLeft w:val="0"/>
                                                                      <w:marRight w:val="0"/>
                                                                      <w:marTop w:val="0"/>
                                                                      <w:marBottom w:val="0"/>
                                                                      <w:divBdr>
                                                                        <w:top w:val="none" w:sz="0" w:space="0" w:color="auto"/>
                                                                        <w:left w:val="none" w:sz="0" w:space="0" w:color="auto"/>
                                                                        <w:bottom w:val="none" w:sz="0" w:space="0" w:color="auto"/>
                                                                        <w:right w:val="none" w:sz="0" w:space="0" w:color="auto"/>
                                                                      </w:divBdr>
                                                                      <w:divsChild>
                                                                        <w:div w:id="1471091975">
                                                                          <w:marLeft w:val="0"/>
                                                                          <w:marRight w:val="0"/>
                                                                          <w:marTop w:val="0"/>
                                                                          <w:marBottom w:val="0"/>
                                                                          <w:divBdr>
                                                                            <w:top w:val="none" w:sz="0" w:space="0" w:color="auto"/>
                                                                            <w:left w:val="none" w:sz="0" w:space="0" w:color="auto"/>
                                                                            <w:bottom w:val="none" w:sz="0" w:space="0" w:color="auto"/>
                                                                            <w:right w:val="none" w:sz="0" w:space="0" w:color="auto"/>
                                                                          </w:divBdr>
                                                                          <w:divsChild>
                                                                            <w:div w:id="1017343893">
                                                                              <w:marLeft w:val="0"/>
                                                                              <w:marRight w:val="0"/>
                                                                              <w:marTop w:val="0"/>
                                                                              <w:marBottom w:val="0"/>
                                                                              <w:divBdr>
                                                                                <w:top w:val="none" w:sz="0" w:space="0" w:color="auto"/>
                                                                                <w:left w:val="none" w:sz="0" w:space="0" w:color="auto"/>
                                                                                <w:bottom w:val="none" w:sz="0" w:space="0" w:color="auto"/>
                                                                                <w:right w:val="none" w:sz="0" w:space="0" w:color="auto"/>
                                                                              </w:divBdr>
                                                                              <w:divsChild>
                                                                                <w:div w:id="1867055936">
                                                                                  <w:marLeft w:val="0"/>
                                                                                  <w:marRight w:val="0"/>
                                                                                  <w:marTop w:val="0"/>
                                                                                  <w:marBottom w:val="0"/>
                                                                                  <w:divBdr>
                                                                                    <w:top w:val="none" w:sz="0" w:space="0" w:color="auto"/>
                                                                                    <w:left w:val="none" w:sz="0" w:space="0" w:color="auto"/>
                                                                                    <w:bottom w:val="single" w:sz="6" w:space="23" w:color="auto"/>
                                                                                    <w:right w:val="none" w:sz="0" w:space="0" w:color="auto"/>
                                                                                  </w:divBdr>
                                                                                  <w:divsChild>
                                                                                    <w:div w:id="1487211927">
                                                                                      <w:marLeft w:val="0"/>
                                                                                      <w:marRight w:val="0"/>
                                                                                      <w:marTop w:val="0"/>
                                                                                      <w:marBottom w:val="0"/>
                                                                                      <w:divBdr>
                                                                                        <w:top w:val="none" w:sz="0" w:space="0" w:color="auto"/>
                                                                                        <w:left w:val="none" w:sz="0" w:space="0" w:color="auto"/>
                                                                                        <w:bottom w:val="none" w:sz="0" w:space="0" w:color="auto"/>
                                                                                        <w:right w:val="none" w:sz="0" w:space="0" w:color="auto"/>
                                                                                      </w:divBdr>
                                                                                      <w:divsChild>
                                                                                        <w:div w:id="2007435380">
                                                                                          <w:marLeft w:val="0"/>
                                                                                          <w:marRight w:val="0"/>
                                                                                          <w:marTop w:val="0"/>
                                                                                          <w:marBottom w:val="0"/>
                                                                                          <w:divBdr>
                                                                                            <w:top w:val="none" w:sz="0" w:space="0" w:color="auto"/>
                                                                                            <w:left w:val="none" w:sz="0" w:space="0" w:color="auto"/>
                                                                                            <w:bottom w:val="none" w:sz="0" w:space="0" w:color="auto"/>
                                                                                            <w:right w:val="none" w:sz="0" w:space="0" w:color="auto"/>
                                                                                          </w:divBdr>
                                                                                          <w:divsChild>
                                                                                            <w:div w:id="43650682">
                                                                                              <w:marLeft w:val="0"/>
                                                                                              <w:marRight w:val="150"/>
                                                                                              <w:marTop w:val="60"/>
                                                                                              <w:marBottom w:val="0"/>
                                                                                              <w:divBdr>
                                                                                                <w:top w:val="none" w:sz="0" w:space="0" w:color="auto"/>
                                                                                                <w:left w:val="none" w:sz="0" w:space="0" w:color="auto"/>
                                                                                                <w:bottom w:val="none" w:sz="0" w:space="0" w:color="auto"/>
                                                                                                <w:right w:val="none" w:sz="0" w:space="0" w:color="auto"/>
                                                                                              </w:divBdr>
                                                                                              <w:divsChild>
                                                                                                <w:div w:id="1139300785">
                                                                                                  <w:marLeft w:val="0"/>
                                                                                                  <w:marRight w:val="0"/>
                                                                                                  <w:marTop w:val="0"/>
                                                                                                  <w:marBottom w:val="0"/>
                                                                                                  <w:divBdr>
                                                                                                    <w:top w:val="none" w:sz="0" w:space="0" w:color="auto"/>
                                                                                                    <w:left w:val="none" w:sz="0" w:space="0" w:color="auto"/>
                                                                                                    <w:bottom w:val="none" w:sz="0" w:space="0" w:color="auto"/>
                                                                                                    <w:right w:val="none" w:sz="0" w:space="0" w:color="auto"/>
                                                                                                  </w:divBdr>
                                                                                                  <w:divsChild>
                                                                                                    <w:div w:id="1875459228">
                                                                                                      <w:marLeft w:val="0"/>
                                                                                                      <w:marRight w:val="0"/>
                                                                                                      <w:marTop w:val="0"/>
                                                                                                      <w:marBottom w:val="0"/>
                                                                                                      <w:divBdr>
                                                                                                        <w:top w:val="none" w:sz="0" w:space="0" w:color="auto"/>
                                                                                                        <w:left w:val="none" w:sz="0" w:space="0" w:color="auto"/>
                                                                                                        <w:bottom w:val="none" w:sz="0" w:space="0" w:color="auto"/>
                                                                                                        <w:right w:val="none" w:sz="0" w:space="0" w:color="auto"/>
                                                                                                      </w:divBdr>
                                                                                                      <w:divsChild>
                                                                                                        <w:div w:id="1308516011">
                                                                                                          <w:marLeft w:val="0"/>
                                                                                                          <w:marRight w:val="0"/>
                                                                                                          <w:marTop w:val="0"/>
                                                                                                          <w:marBottom w:val="0"/>
                                                                                                          <w:divBdr>
                                                                                                            <w:top w:val="none" w:sz="0" w:space="0" w:color="auto"/>
                                                                                                            <w:left w:val="none" w:sz="0" w:space="0" w:color="auto"/>
                                                                                                            <w:bottom w:val="none" w:sz="0" w:space="0" w:color="auto"/>
                                                                                                            <w:right w:val="none" w:sz="0" w:space="0" w:color="auto"/>
                                                                                                          </w:divBdr>
                                                                                                          <w:divsChild>
                                                                                                            <w:div w:id="1154688328">
                                                                                                              <w:marLeft w:val="0"/>
                                                                                                              <w:marRight w:val="0"/>
                                                                                                              <w:marTop w:val="0"/>
                                                                                                              <w:marBottom w:val="0"/>
                                                                                                              <w:divBdr>
                                                                                                                <w:top w:val="none" w:sz="0" w:space="0" w:color="auto"/>
                                                                                                                <w:left w:val="none" w:sz="0" w:space="0" w:color="auto"/>
                                                                                                                <w:bottom w:val="none" w:sz="0" w:space="0" w:color="auto"/>
                                                                                                                <w:right w:val="none" w:sz="0" w:space="0" w:color="auto"/>
                                                                                                              </w:divBdr>
                                                                                                              <w:divsChild>
                                                                                                                <w:div w:id="721370492">
                                                                                                                  <w:marLeft w:val="0"/>
                                                                                                                  <w:marRight w:val="0"/>
                                                                                                                  <w:marTop w:val="0"/>
                                                                                                                  <w:marBottom w:val="0"/>
                                                                                                                  <w:divBdr>
                                                                                                                    <w:top w:val="none" w:sz="0" w:space="0" w:color="auto"/>
                                                                                                                    <w:left w:val="none" w:sz="0" w:space="0" w:color="auto"/>
                                                                                                                    <w:bottom w:val="none" w:sz="0" w:space="0" w:color="auto"/>
                                                                                                                    <w:right w:val="none" w:sz="0" w:space="0" w:color="auto"/>
                                                                                                                  </w:divBdr>
                                                                                                                </w:div>
                                                                                                                <w:div w:id="1483235876">
                                                                                                                  <w:marLeft w:val="0"/>
                                                                                                                  <w:marRight w:val="0"/>
                                                                                                                  <w:marTop w:val="0"/>
                                                                                                                  <w:marBottom w:val="0"/>
                                                                                                                  <w:divBdr>
                                                                                                                    <w:top w:val="none" w:sz="0" w:space="0" w:color="auto"/>
                                                                                                                    <w:left w:val="none" w:sz="0" w:space="0" w:color="auto"/>
                                                                                                                    <w:bottom w:val="none" w:sz="0" w:space="0" w:color="auto"/>
                                                                                                                    <w:right w:val="none" w:sz="0" w:space="0" w:color="auto"/>
                                                                                                                  </w:divBdr>
                                                                                                                </w:div>
                                                                                                                <w:div w:id="541751453">
                                                                                                                  <w:marLeft w:val="0"/>
                                                                                                                  <w:marRight w:val="0"/>
                                                                                                                  <w:marTop w:val="0"/>
                                                                                                                  <w:marBottom w:val="0"/>
                                                                                                                  <w:divBdr>
                                                                                                                    <w:top w:val="none" w:sz="0" w:space="0" w:color="auto"/>
                                                                                                                    <w:left w:val="none" w:sz="0" w:space="0" w:color="auto"/>
                                                                                                                    <w:bottom w:val="none" w:sz="0" w:space="0" w:color="auto"/>
                                                                                                                    <w:right w:val="none" w:sz="0" w:space="0" w:color="auto"/>
                                                                                                                  </w:divBdr>
                                                                                                                </w:div>
                                                                                                                <w:div w:id="1201699572">
                                                                                                                  <w:marLeft w:val="0"/>
                                                                                                                  <w:marRight w:val="0"/>
                                                                                                                  <w:marTop w:val="0"/>
                                                                                                                  <w:marBottom w:val="40"/>
                                                                                                                  <w:divBdr>
                                                                                                                    <w:top w:val="none" w:sz="0" w:space="0" w:color="auto"/>
                                                                                                                    <w:left w:val="none" w:sz="0" w:space="0" w:color="auto"/>
                                                                                                                    <w:bottom w:val="none" w:sz="0" w:space="0" w:color="auto"/>
                                                                                                                    <w:right w:val="none" w:sz="0" w:space="0" w:color="auto"/>
                                                                                                                  </w:divBdr>
                                                                                                                </w:div>
                                                                                                                <w:div w:id="111826540">
                                                                                                                  <w:marLeft w:val="0"/>
                                                                                                                  <w:marRight w:val="0"/>
                                                                                                                  <w:marTop w:val="0"/>
                                                                                                                  <w:marBottom w:val="40"/>
                                                                                                                  <w:divBdr>
                                                                                                                    <w:top w:val="none" w:sz="0" w:space="0" w:color="auto"/>
                                                                                                                    <w:left w:val="none" w:sz="0" w:space="0" w:color="auto"/>
                                                                                                                    <w:bottom w:val="none" w:sz="0" w:space="0" w:color="auto"/>
                                                                                                                    <w:right w:val="none" w:sz="0" w:space="0" w:color="auto"/>
                                                                                                                  </w:divBdr>
                                                                                                                </w:div>
                                                                                                                <w:div w:id="2122216928">
                                                                                                                  <w:marLeft w:val="0"/>
                                                                                                                  <w:marRight w:val="0"/>
                                                                                                                  <w:marTop w:val="0"/>
                                                                                                                  <w:marBottom w:val="40"/>
                                                                                                                  <w:divBdr>
                                                                                                                    <w:top w:val="none" w:sz="0" w:space="0" w:color="auto"/>
                                                                                                                    <w:left w:val="none" w:sz="0" w:space="0" w:color="auto"/>
                                                                                                                    <w:bottom w:val="none" w:sz="0" w:space="0" w:color="auto"/>
                                                                                                                    <w:right w:val="none" w:sz="0" w:space="0" w:color="auto"/>
                                                                                                                  </w:divBdr>
                                                                                                                </w:div>
                                                                                                                <w:div w:id="10911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05595">
      <w:bodyDiv w:val="1"/>
      <w:marLeft w:val="0"/>
      <w:marRight w:val="0"/>
      <w:marTop w:val="0"/>
      <w:marBottom w:val="0"/>
      <w:divBdr>
        <w:top w:val="none" w:sz="0" w:space="0" w:color="auto"/>
        <w:left w:val="none" w:sz="0" w:space="0" w:color="auto"/>
        <w:bottom w:val="none" w:sz="0" w:space="0" w:color="auto"/>
        <w:right w:val="none" w:sz="0" w:space="0" w:color="auto"/>
      </w:divBdr>
    </w:div>
    <w:div w:id="1193420644">
      <w:bodyDiv w:val="1"/>
      <w:marLeft w:val="0"/>
      <w:marRight w:val="0"/>
      <w:marTop w:val="0"/>
      <w:marBottom w:val="0"/>
      <w:divBdr>
        <w:top w:val="none" w:sz="0" w:space="0" w:color="auto"/>
        <w:left w:val="none" w:sz="0" w:space="0" w:color="auto"/>
        <w:bottom w:val="none" w:sz="0" w:space="0" w:color="auto"/>
        <w:right w:val="none" w:sz="0" w:space="0" w:color="auto"/>
      </w:divBdr>
    </w:div>
    <w:div w:id="1247617863">
      <w:bodyDiv w:val="1"/>
      <w:marLeft w:val="0"/>
      <w:marRight w:val="0"/>
      <w:marTop w:val="0"/>
      <w:marBottom w:val="0"/>
      <w:divBdr>
        <w:top w:val="none" w:sz="0" w:space="0" w:color="auto"/>
        <w:left w:val="none" w:sz="0" w:space="0" w:color="auto"/>
        <w:bottom w:val="none" w:sz="0" w:space="0" w:color="auto"/>
        <w:right w:val="none" w:sz="0" w:space="0" w:color="auto"/>
      </w:divBdr>
      <w:divsChild>
        <w:div w:id="1745177163">
          <w:marLeft w:val="0"/>
          <w:marRight w:val="0"/>
          <w:marTop w:val="0"/>
          <w:marBottom w:val="0"/>
          <w:divBdr>
            <w:top w:val="none" w:sz="0" w:space="0" w:color="auto"/>
            <w:left w:val="none" w:sz="0" w:space="0" w:color="auto"/>
            <w:bottom w:val="none" w:sz="0" w:space="0" w:color="auto"/>
            <w:right w:val="none" w:sz="0" w:space="0" w:color="auto"/>
          </w:divBdr>
          <w:divsChild>
            <w:div w:id="1700081760">
              <w:marLeft w:val="0"/>
              <w:marRight w:val="0"/>
              <w:marTop w:val="0"/>
              <w:marBottom w:val="0"/>
              <w:divBdr>
                <w:top w:val="none" w:sz="0" w:space="0" w:color="auto"/>
                <w:left w:val="none" w:sz="0" w:space="0" w:color="auto"/>
                <w:bottom w:val="none" w:sz="0" w:space="0" w:color="auto"/>
                <w:right w:val="none" w:sz="0" w:space="0" w:color="auto"/>
              </w:divBdr>
              <w:divsChild>
                <w:div w:id="1783455249">
                  <w:marLeft w:val="0"/>
                  <w:marRight w:val="0"/>
                  <w:marTop w:val="0"/>
                  <w:marBottom w:val="0"/>
                  <w:divBdr>
                    <w:top w:val="none" w:sz="0" w:space="0" w:color="auto"/>
                    <w:left w:val="none" w:sz="0" w:space="0" w:color="auto"/>
                    <w:bottom w:val="none" w:sz="0" w:space="0" w:color="auto"/>
                    <w:right w:val="none" w:sz="0" w:space="0" w:color="auto"/>
                  </w:divBdr>
                  <w:divsChild>
                    <w:div w:id="663431981">
                      <w:marLeft w:val="0"/>
                      <w:marRight w:val="0"/>
                      <w:marTop w:val="0"/>
                      <w:marBottom w:val="0"/>
                      <w:divBdr>
                        <w:top w:val="none" w:sz="0" w:space="0" w:color="auto"/>
                        <w:left w:val="none" w:sz="0" w:space="0" w:color="auto"/>
                        <w:bottom w:val="none" w:sz="0" w:space="0" w:color="auto"/>
                        <w:right w:val="none" w:sz="0" w:space="0" w:color="auto"/>
                      </w:divBdr>
                      <w:divsChild>
                        <w:div w:id="1107965800">
                          <w:marLeft w:val="0"/>
                          <w:marRight w:val="0"/>
                          <w:marTop w:val="0"/>
                          <w:marBottom w:val="0"/>
                          <w:divBdr>
                            <w:top w:val="none" w:sz="0" w:space="0" w:color="auto"/>
                            <w:left w:val="none" w:sz="0" w:space="0" w:color="auto"/>
                            <w:bottom w:val="none" w:sz="0" w:space="0" w:color="auto"/>
                            <w:right w:val="none" w:sz="0" w:space="0" w:color="auto"/>
                          </w:divBdr>
                          <w:divsChild>
                            <w:div w:id="1276908407">
                              <w:marLeft w:val="0"/>
                              <w:marRight w:val="0"/>
                              <w:marTop w:val="0"/>
                              <w:marBottom w:val="0"/>
                              <w:divBdr>
                                <w:top w:val="none" w:sz="0" w:space="0" w:color="auto"/>
                                <w:left w:val="none" w:sz="0" w:space="0" w:color="auto"/>
                                <w:bottom w:val="none" w:sz="0" w:space="0" w:color="auto"/>
                                <w:right w:val="none" w:sz="0" w:space="0" w:color="auto"/>
                              </w:divBdr>
                              <w:divsChild>
                                <w:div w:id="1823111158">
                                  <w:marLeft w:val="0"/>
                                  <w:marRight w:val="0"/>
                                  <w:marTop w:val="0"/>
                                  <w:marBottom w:val="0"/>
                                  <w:divBdr>
                                    <w:top w:val="none" w:sz="0" w:space="0" w:color="auto"/>
                                    <w:left w:val="none" w:sz="0" w:space="0" w:color="auto"/>
                                    <w:bottom w:val="none" w:sz="0" w:space="0" w:color="auto"/>
                                    <w:right w:val="none" w:sz="0" w:space="0" w:color="auto"/>
                                  </w:divBdr>
                                  <w:divsChild>
                                    <w:div w:id="149713257">
                                      <w:marLeft w:val="0"/>
                                      <w:marRight w:val="0"/>
                                      <w:marTop w:val="0"/>
                                      <w:marBottom w:val="0"/>
                                      <w:divBdr>
                                        <w:top w:val="none" w:sz="0" w:space="0" w:color="auto"/>
                                        <w:left w:val="none" w:sz="0" w:space="0" w:color="auto"/>
                                        <w:bottom w:val="none" w:sz="0" w:space="0" w:color="auto"/>
                                        <w:right w:val="none" w:sz="0" w:space="0" w:color="auto"/>
                                      </w:divBdr>
                                      <w:divsChild>
                                        <w:div w:id="700277433">
                                          <w:marLeft w:val="0"/>
                                          <w:marRight w:val="0"/>
                                          <w:marTop w:val="0"/>
                                          <w:marBottom w:val="0"/>
                                          <w:divBdr>
                                            <w:top w:val="none" w:sz="0" w:space="0" w:color="auto"/>
                                            <w:left w:val="none" w:sz="0" w:space="0" w:color="auto"/>
                                            <w:bottom w:val="none" w:sz="0" w:space="0" w:color="auto"/>
                                            <w:right w:val="none" w:sz="0" w:space="0" w:color="auto"/>
                                          </w:divBdr>
                                          <w:divsChild>
                                            <w:div w:id="1248080477">
                                              <w:marLeft w:val="0"/>
                                              <w:marRight w:val="0"/>
                                              <w:marTop w:val="0"/>
                                              <w:marBottom w:val="0"/>
                                              <w:divBdr>
                                                <w:top w:val="none" w:sz="0" w:space="0" w:color="auto"/>
                                                <w:left w:val="none" w:sz="0" w:space="0" w:color="auto"/>
                                                <w:bottom w:val="none" w:sz="0" w:space="0" w:color="auto"/>
                                                <w:right w:val="none" w:sz="0" w:space="0" w:color="auto"/>
                                              </w:divBdr>
                                              <w:divsChild>
                                                <w:div w:id="1913083782">
                                                  <w:marLeft w:val="0"/>
                                                  <w:marRight w:val="0"/>
                                                  <w:marTop w:val="0"/>
                                                  <w:marBottom w:val="0"/>
                                                  <w:divBdr>
                                                    <w:top w:val="none" w:sz="0" w:space="0" w:color="auto"/>
                                                    <w:left w:val="none" w:sz="0" w:space="0" w:color="auto"/>
                                                    <w:bottom w:val="none" w:sz="0" w:space="0" w:color="auto"/>
                                                    <w:right w:val="none" w:sz="0" w:space="0" w:color="auto"/>
                                                  </w:divBdr>
                                                  <w:divsChild>
                                                    <w:div w:id="811293645">
                                                      <w:marLeft w:val="0"/>
                                                      <w:marRight w:val="0"/>
                                                      <w:marTop w:val="0"/>
                                                      <w:marBottom w:val="0"/>
                                                      <w:divBdr>
                                                        <w:top w:val="none" w:sz="0" w:space="0" w:color="auto"/>
                                                        <w:left w:val="none" w:sz="0" w:space="0" w:color="auto"/>
                                                        <w:bottom w:val="none" w:sz="0" w:space="0" w:color="auto"/>
                                                        <w:right w:val="none" w:sz="0" w:space="0" w:color="auto"/>
                                                      </w:divBdr>
                                                      <w:divsChild>
                                                        <w:div w:id="576209752">
                                                          <w:marLeft w:val="0"/>
                                                          <w:marRight w:val="0"/>
                                                          <w:marTop w:val="0"/>
                                                          <w:marBottom w:val="0"/>
                                                          <w:divBdr>
                                                            <w:top w:val="none" w:sz="0" w:space="0" w:color="auto"/>
                                                            <w:left w:val="none" w:sz="0" w:space="0" w:color="auto"/>
                                                            <w:bottom w:val="none" w:sz="0" w:space="0" w:color="auto"/>
                                                            <w:right w:val="none" w:sz="0" w:space="0" w:color="auto"/>
                                                          </w:divBdr>
                                                          <w:divsChild>
                                                            <w:div w:id="2003653071">
                                                              <w:marLeft w:val="0"/>
                                                              <w:marRight w:val="0"/>
                                                              <w:marTop w:val="0"/>
                                                              <w:marBottom w:val="0"/>
                                                              <w:divBdr>
                                                                <w:top w:val="none" w:sz="0" w:space="0" w:color="auto"/>
                                                                <w:left w:val="none" w:sz="0" w:space="0" w:color="auto"/>
                                                                <w:bottom w:val="none" w:sz="0" w:space="0" w:color="auto"/>
                                                                <w:right w:val="none" w:sz="0" w:space="0" w:color="auto"/>
                                                              </w:divBdr>
                                                              <w:divsChild>
                                                                <w:div w:id="1689716749">
                                                                  <w:marLeft w:val="0"/>
                                                                  <w:marRight w:val="0"/>
                                                                  <w:marTop w:val="0"/>
                                                                  <w:marBottom w:val="0"/>
                                                                  <w:divBdr>
                                                                    <w:top w:val="none" w:sz="0" w:space="0" w:color="auto"/>
                                                                    <w:left w:val="none" w:sz="0" w:space="0" w:color="auto"/>
                                                                    <w:bottom w:val="none" w:sz="0" w:space="0" w:color="auto"/>
                                                                    <w:right w:val="none" w:sz="0" w:space="0" w:color="auto"/>
                                                                  </w:divBdr>
                                                                  <w:divsChild>
                                                                    <w:div w:id="52506313">
                                                                      <w:marLeft w:val="0"/>
                                                                      <w:marRight w:val="0"/>
                                                                      <w:marTop w:val="0"/>
                                                                      <w:marBottom w:val="0"/>
                                                                      <w:divBdr>
                                                                        <w:top w:val="none" w:sz="0" w:space="0" w:color="auto"/>
                                                                        <w:left w:val="none" w:sz="0" w:space="0" w:color="auto"/>
                                                                        <w:bottom w:val="none" w:sz="0" w:space="0" w:color="auto"/>
                                                                        <w:right w:val="none" w:sz="0" w:space="0" w:color="auto"/>
                                                                      </w:divBdr>
                                                                      <w:divsChild>
                                                                        <w:div w:id="832720808">
                                                                          <w:marLeft w:val="0"/>
                                                                          <w:marRight w:val="0"/>
                                                                          <w:marTop w:val="0"/>
                                                                          <w:marBottom w:val="0"/>
                                                                          <w:divBdr>
                                                                            <w:top w:val="none" w:sz="0" w:space="0" w:color="auto"/>
                                                                            <w:left w:val="none" w:sz="0" w:space="0" w:color="auto"/>
                                                                            <w:bottom w:val="none" w:sz="0" w:space="0" w:color="auto"/>
                                                                            <w:right w:val="none" w:sz="0" w:space="0" w:color="auto"/>
                                                                          </w:divBdr>
                                                                          <w:divsChild>
                                                                            <w:div w:id="880434597">
                                                                              <w:marLeft w:val="0"/>
                                                                              <w:marRight w:val="0"/>
                                                                              <w:marTop w:val="0"/>
                                                                              <w:marBottom w:val="0"/>
                                                                              <w:divBdr>
                                                                                <w:top w:val="none" w:sz="0" w:space="0" w:color="auto"/>
                                                                                <w:left w:val="none" w:sz="0" w:space="0" w:color="auto"/>
                                                                                <w:bottom w:val="none" w:sz="0" w:space="0" w:color="auto"/>
                                                                                <w:right w:val="none" w:sz="0" w:space="0" w:color="auto"/>
                                                                              </w:divBdr>
                                                                              <w:divsChild>
                                                                                <w:div w:id="229730019">
                                                                                  <w:marLeft w:val="0"/>
                                                                                  <w:marRight w:val="0"/>
                                                                                  <w:marTop w:val="0"/>
                                                                                  <w:marBottom w:val="0"/>
                                                                                  <w:divBdr>
                                                                                    <w:top w:val="none" w:sz="0" w:space="0" w:color="auto"/>
                                                                                    <w:left w:val="none" w:sz="0" w:space="0" w:color="auto"/>
                                                                                    <w:bottom w:val="none" w:sz="0" w:space="0" w:color="auto"/>
                                                                                    <w:right w:val="none" w:sz="0" w:space="0" w:color="auto"/>
                                                                                  </w:divBdr>
                                                                                  <w:divsChild>
                                                                                    <w:div w:id="99186500">
                                                                                      <w:marLeft w:val="0"/>
                                                                                      <w:marRight w:val="0"/>
                                                                                      <w:marTop w:val="0"/>
                                                                                      <w:marBottom w:val="0"/>
                                                                                      <w:divBdr>
                                                                                        <w:top w:val="none" w:sz="0" w:space="0" w:color="auto"/>
                                                                                        <w:left w:val="none" w:sz="0" w:space="0" w:color="auto"/>
                                                                                        <w:bottom w:val="none" w:sz="0" w:space="0" w:color="auto"/>
                                                                                        <w:right w:val="none" w:sz="0" w:space="0" w:color="auto"/>
                                                                                      </w:divBdr>
                                                                                      <w:divsChild>
                                                                                        <w:div w:id="1100949283">
                                                                                          <w:marLeft w:val="0"/>
                                                                                          <w:marRight w:val="0"/>
                                                                                          <w:marTop w:val="0"/>
                                                                                          <w:marBottom w:val="0"/>
                                                                                          <w:divBdr>
                                                                                            <w:top w:val="none" w:sz="0" w:space="0" w:color="auto"/>
                                                                                            <w:left w:val="none" w:sz="0" w:space="0" w:color="auto"/>
                                                                                            <w:bottom w:val="none" w:sz="0" w:space="0" w:color="auto"/>
                                                                                            <w:right w:val="none" w:sz="0" w:space="0" w:color="auto"/>
                                                                                          </w:divBdr>
                                                                                          <w:divsChild>
                                                                                            <w:div w:id="2109234908">
                                                                                              <w:marLeft w:val="0"/>
                                                                                              <w:marRight w:val="0"/>
                                                                                              <w:marTop w:val="0"/>
                                                                                              <w:marBottom w:val="0"/>
                                                                                              <w:divBdr>
                                                                                                <w:top w:val="none" w:sz="0" w:space="0" w:color="auto"/>
                                                                                                <w:left w:val="none" w:sz="0" w:space="0" w:color="auto"/>
                                                                                                <w:bottom w:val="none" w:sz="0" w:space="0" w:color="auto"/>
                                                                                                <w:right w:val="none" w:sz="0" w:space="0" w:color="auto"/>
                                                                                              </w:divBdr>
                                                                                              <w:divsChild>
                                                                                                <w:div w:id="784235859">
                                                                                                  <w:marLeft w:val="0"/>
                                                                                                  <w:marRight w:val="0"/>
                                                                                                  <w:marTop w:val="0"/>
                                                                                                  <w:marBottom w:val="0"/>
                                                                                                  <w:divBdr>
                                                                                                    <w:top w:val="none" w:sz="0" w:space="0" w:color="auto"/>
                                                                                                    <w:left w:val="none" w:sz="0" w:space="0" w:color="auto"/>
                                                                                                    <w:bottom w:val="none" w:sz="0" w:space="0" w:color="auto"/>
                                                                                                    <w:right w:val="none" w:sz="0" w:space="0" w:color="auto"/>
                                                                                                  </w:divBdr>
                                                                                                  <w:divsChild>
                                                                                                    <w:div w:id="1668554736">
                                                                                                      <w:marLeft w:val="0"/>
                                                                                                      <w:marRight w:val="0"/>
                                                                                                      <w:marTop w:val="0"/>
                                                                                                      <w:marBottom w:val="0"/>
                                                                                                      <w:divBdr>
                                                                                                        <w:top w:val="none" w:sz="0" w:space="0" w:color="auto"/>
                                                                                                        <w:left w:val="none" w:sz="0" w:space="0" w:color="auto"/>
                                                                                                        <w:bottom w:val="none" w:sz="0" w:space="0" w:color="auto"/>
                                                                                                        <w:right w:val="none" w:sz="0" w:space="0" w:color="auto"/>
                                                                                                      </w:divBdr>
                                                                                                    </w:div>
                                                                                                    <w:div w:id="1247151114">
                                                                                                      <w:marLeft w:val="0"/>
                                                                                                      <w:marRight w:val="0"/>
                                                                                                      <w:marTop w:val="0"/>
                                                                                                      <w:marBottom w:val="0"/>
                                                                                                      <w:divBdr>
                                                                                                        <w:top w:val="none" w:sz="0" w:space="0" w:color="auto"/>
                                                                                                        <w:left w:val="none" w:sz="0" w:space="0" w:color="auto"/>
                                                                                                        <w:bottom w:val="none" w:sz="0" w:space="0" w:color="auto"/>
                                                                                                        <w:right w:val="none" w:sz="0" w:space="0" w:color="auto"/>
                                                                                                      </w:divBdr>
                                                                                                    </w:div>
                                                                                                    <w:div w:id="1835533415">
                                                                                                      <w:marLeft w:val="0"/>
                                                                                                      <w:marRight w:val="0"/>
                                                                                                      <w:marTop w:val="0"/>
                                                                                                      <w:marBottom w:val="0"/>
                                                                                                      <w:divBdr>
                                                                                                        <w:top w:val="none" w:sz="0" w:space="0" w:color="auto"/>
                                                                                                        <w:left w:val="none" w:sz="0" w:space="0" w:color="auto"/>
                                                                                                        <w:bottom w:val="none" w:sz="0" w:space="0" w:color="auto"/>
                                                                                                        <w:right w:val="none" w:sz="0" w:space="0" w:color="auto"/>
                                                                                                      </w:divBdr>
                                                                                                    </w:div>
                                                                                                    <w:div w:id="1707868329">
                                                                                                      <w:marLeft w:val="0"/>
                                                                                                      <w:marRight w:val="0"/>
                                                                                                      <w:marTop w:val="0"/>
                                                                                                      <w:marBottom w:val="0"/>
                                                                                                      <w:divBdr>
                                                                                                        <w:top w:val="none" w:sz="0" w:space="0" w:color="auto"/>
                                                                                                        <w:left w:val="none" w:sz="0" w:space="0" w:color="auto"/>
                                                                                                        <w:bottom w:val="none" w:sz="0" w:space="0" w:color="auto"/>
                                                                                                        <w:right w:val="none" w:sz="0" w:space="0" w:color="auto"/>
                                                                                                      </w:divBdr>
                                                                                                    </w:div>
                                                                                                    <w:div w:id="1658026708">
                                                                                                      <w:marLeft w:val="0"/>
                                                                                                      <w:marRight w:val="0"/>
                                                                                                      <w:marTop w:val="0"/>
                                                                                                      <w:marBottom w:val="40"/>
                                                                                                      <w:divBdr>
                                                                                                        <w:top w:val="none" w:sz="0" w:space="0" w:color="auto"/>
                                                                                                        <w:left w:val="none" w:sz="0" w:space="0" w:color="auto"/>
                                                                                                        <w:bottom w:val="none" w:sz="0" w:space="0" w:color="auto"/>
                                                                                                        <w:right w:val="none" w:sz="0" w:space="0" w:color="auto"/>
                                                                                                      </w:divBdr>
                                                                                                    </w:div>
                                                                                                    <w:div w:id="1283078625">
                                                                                                      <w:marLeft w:val="0"/>
                                                                                                      <w:marRight w:val="0"/>
                                                                                                      <w:marTop w:val="0"/>
                                                                                                      <w:marBottom w:val="40"/>
                                                                                                      <w:divBdr>
                                                                                                        <w:top w:val="none" w:sz="0" w:space="0" w:color="auto"/>
                                                                                                        <w:left w:val="none" w:sz="0" w:space="0" w:color="auto"/>
                                                                                                        <w:bottom w:val="none" w:sz="0" w:space="0" w:color="auto"/>
                                                                                                        <w:right w:val="none" w:sz="0" w:space="0" w:color="auto"/>
                                                                                                      </w:divBdr>
                                                                                                    </w:div>
                                                                                                    <w:div w:id="228349691">
                                                                                                      <w:marLeft w:val="0"/>
                                                                                                      <w:marRight w:val="0"/>
                                                                                                      <w:marTop w:val="0"/>
                                                                                                      <w:marBottom w:val="40"/>
                                                                                                      <w:divBdr>
                                                                                                        <w:top w:val="none" w:sz="0" w:space="0" w:color="auto"/>
                                                                                                        <w:left w:val="none" w:sz="0" w:space="0" w:color="auto"/>
                                                                                                        <w:bottom w:val="none" w:sz="0" w:space="0" w:color="auto"/>
                                                                                                        <w:right w:val="none" w:sz="0" w:space="0" w:color="auto"/>
                                                                                                      </w:divBdr>
                                                                                                    </w:div>
                                                                                                    <w:div w:id="134487994">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2627">
      <w:bodyDiv w:val="1"/>
      <w:marLeft w:val="0"/>
      <w:marRight w:val="0"/>
      <w:marTop w:val="0"/>
      <w:marBottom w:val="0"/>
      <w:divBdr>
        <w:top w:val="none" w:sz="0" w:space="0" w:color="auto"/>
        <w:left w:val="none" w:sz="0" w:space="0" w:color="auto"/>
        <w:bottom w:val="none" w:sz="0" w:space="0" w:color="auto"/>
        <w:right w:val="none" w:sz="0" w:space="0" w:color="auto"/>
      </w:divBdr>
    </w:div>
    <w:div w:id="1292856793">
      <w:bodyDiv w:val="1"/>
      <w:marLeft w:val="0"/>
      <w:marRight w:val="0"/>
      <w:marTop w:val="0"/>
      <w:marBottom w:val="0"/>
      <w:divBdr>
        <w:top w:val="none" w:sz="0" w:space="0" w:color="auto"/>
        <w:left w:val="none" w:sz="0" w:space="0" w:color="auto"/>
        <w:bottom w:val="none" w:sz="0" w:space="0" w:color="auto"/>
        <w:right w:val="none" w:sz="0" w:space="0" w:color="auto"/>
      </w:divBdr>
    </w:div>
    <w:div w:id="1310092264">
      <w:bodyDiv w:val="1"/>
      <w:marLeft w:val="0"/>
      <w:marRight w:val="0"/>
      <w:marTop w:val="0"/>
      <w:marBottom w:val="0"/>
      <w:divBdr>
        <w:top w:val="none" w:sz="0" w:space="0" w:color="auto"/>
        <w:left w:val="none" w:sz="0" w:space="0" w:color="auto"/>
        <w:bottom w:val="none" w:sz="0" w:space="0" w:color="auto"/>
        <w:right w:val="none" w:sz="0" w:space="0" w:color="auto"/>
      </w:divBdr>
      <w:divsChild>
        <w:div w:id="1409689741">
          <w:marLeft w:val="0"/>
          <w:marRight w:val="0"/>
          <w:marTop w:val="0"/>
          <w:marBottom w:val="0"/>
          <w:divBdr>
            <w:top w:val="none" w:sz="0" w:space="0" w:color="auto"/>
            <w:left w:val="none" w:sz="0" w:space="0" w:color="auto"/>
            <w:bottom w:val="none" w:sz="0" w:space="0" w:color="auto"/>
            <w:right w:val="none" w:sz="0" w:space="0" w:color="auto"/>
          </w:divBdr>
          <w:divsChild>
            <w:div w:id="912081219">
              <w:marLeft w:val="0"/>
              <w:marRight w:val="0"/>
              <w:marTop w:val="0"/>
              <w:marBottom w:val="0"/>
              <w:divBdr>
                <w:top w:val="none" w:sz="0" w:space="0" w:color="auto"/>
                <w:left w:val="none" w:sz="0" w:space="0" w:color="auto"/>
                <w:bottom w:val="none" w:sz="0" w:space="0" w:color="auto"/>
                <w:right w:val="none" w:sz="0" w:space="0" w:color="auto"/>
              </w:divBdr>
              <w:divsChild>
                <w:div w:id="539317602">
                  <w:marLeft w:val="0"/>
                  <w:marRight w:val="0"/>
                  <w:marTop w:val="0"/>
                  <w:marBottom w:val="0"/>
                  <w:divBdr>
                    <w:top w:val="none" w:sz="0" w:space="0" w:color="auto"/>
                    <w:left w:val="none" w:sz="0" w:space="0" w:color="auto"/>
                    <w:bottom w:val="none" w:sz="0" w:space="0" w:color="auto"/>
                    <w:right w:val="none" w:sz="0" w:space="0" w:color="auto"/>
                  </w:divBdr>
                  <w:divsChild>
                    <w:div w:id="2066445458">
                      <w:marLeft w:val="0"/>
                      <w:marRight w:val="0"/>
                      <w:marTop w:val="0"/>
                      <w:marBottom w:val="0"/>
                      <w:divBdr>
                        <w:top w:val="none" w:sz="0" w:space="0" w:color="auto"/>
                        <w:left w:val="none" w:sz="0" w:space="0" w:color="auto"/>
                        <w:bottom w:val="none" w:sz="0" w:space="0" w:color="auto"/>
                        <w:right w:val="none" w:sz="0" w:space="0" w:color="auto"/>
                      </w:divBdr>
                      <w:divsChild>
                        <w:div w:id="1855726894">
                          <w:marLeft w:val="0"/>
                          <w:marRight w:val="0"/>
                          <w:marTop w:val="0"/>
                          <w:marBottom w:val="0"/>
                          <w:divBdr>
                            <w:top w:val="none" w:sz="0" w:space="0" w:color="auto"/>
                            <w:left w:val="none" w:sz="0" w:space="0" w:color="auto"/>
                            <w:bottom w:val="none" w:sz="0" w:space="0" w:color="auto"/>
                            <w:right w:val="none" w:sz="0" w:space="0" w:color="auto"/>
                          </w:divBdr>
                          <w:divsChild>
                            <w:div w:id="948972016">
                              <w:marLeft w:val="0"/>
                              <w:marRight w:val="0"/>
                              <w:marTop w:val="0"/>
                              <w:marBottom w:val="0"/>
                              <w:divBdr>
                                <w:top w:val="none" w:sz="0" w:space="0" w:color="auto"/>
                                <w:left w:val="none" w:sz="0" w:space="0" w:color="auto"/>
                                <w:bottom w:val="none" w:sz="0" w:space="0" w:color="auto"/>
                                <w:right w:val="none" w:sz="0" w:space="0" w:color="auto"/>
                              </w:divBdr>
                              <w:divsChild>
                                <w:div w:id="1823424234">
                                  <w:marLeft w:val="0"/>
                                  <w:marRight w:val="0"/>
                                  <w:marTop w:val="0"/>
                                  <w:marBottom w:val="0"/>
                                  <w:divBdr>
                                    <w:top w:val="none" w:sz="0" w:space="0" w:color="auto"/>
                                    <w:left w:val="none" w:sz="0" w:space="0" w:color="auto"/>
                                    <w:bottom w:val="none" w:sz="0" w:space="0" w:color="auto"/>
                                    <w:right w:val="none" w:sz="0" w:space="0" w:color="auto"/>
                                  </w:divBdr>
                                  <w:divsChild>
                                    <w:div w:id="2092384307">
                                      <w:marLeft w:val="0"/>
                                      <w:marRight w:val="0"/>
                                      <w:marTop w:val="0"/>
                                      <w:marBottom w:val="0"/>
                                      <w:divBdr>
                                        <w:top w:val="none" w:sz="0" w:space="0" w:color="auto"/>
                                        <w:left w:val="none" w:sz="0" w:space="0" w:color="auto"/>
                                        <w:bottom w:val="none" w:sz="0" w:space="0" w:color="auto"/>
                                        <w:right w:val="none" w:sz="0" w:space="0" w:color="auto"/>
                                      </w:divBdr>
                                      <w:divsChild>
                                        <w:div w:id="590503889">
                                          <w:marLeft w:val="0"/>
                                          <w:marRight w:val="0"/>
                                          <w:marTop w:val="0"/>
                                          <w:marBottom w:val="0"/>
                                          <w:divBdr>
                                            <w:top w:val="none" w:sz="0" w:space="0" w:color="auto"/>
                                            <w:left w:val="none" w:sz="0" w:space="0" w:color="auto"/>
                                            <w:bottom w:val="none" w:sz="0" w:space="0" w:color="auto"/>
                                            <w:right w:val="none" w:sz="0" w:space="0" w:color="auto"/>
                                          </w:divBdr>
                                          <w:divsChild>
                                            <w:div w:id="1367024226">
                                              <w:marLeft w:val="0"/>
                                              <w:marRight w:val="0"/>
                                              <w:marTop w:val="0"/>
                                              <w:marBottom w:val="0"/>
                                              <w:divBdr>
                                                <w:top w:val="none" w:sz="0" w:space="0" w:color="auto"/>
                                                <w:left w:val="none" w:sz="0" w:space="0" w:color="auto"/>
                                                <w:bottom w:val="none" w:sz="0" w:space="0" w:color="auto"/>
                                                <w:right w:val="none" w:sz="0" w:space="0" w:color="auto"/>
                                              </w:divBdr>
                                              <w:divsChild>
                                                <w:div w:id="68314980">
                                                  <w:marLeft w:val="0"/>
                                                  <w:marRight w:val="0"/>
                                                  <w:marTop w:val="0"/>
                                                  <w:marBottom w:val="0"/>
                                                  <w:divBdr>
                                                    <w:top w:val="none" w:sz="0" w:space="0" w:color="auto"/>
                                                    <w:left w:val="none" w:sz="0" w:space="0" w:color="auto"/>
                                                    <w:bottom w:val="none" w:sz="0" w:space="0" w:color="auto"/>
                                                    <w:right w:val="none" w:sz="0" w:space="0" w:color="auto"/>
                                                  </w:divBdr>
                                                </w:div>
                                                <w:div w:id="330985480">
                                                  <w:marLeft w:val="0"/>
                                                  <w:marRight w:val="0"/>
                                                  <w:marTop w:val="0"/>
                                                  <w:marBottom w:val="0"/>
                                                  <w:divBdr>
                                                    <w:top w:val="none" w:sz="0" w:space="0" w:color="auto"/>
                                                    <w:left w:val="none" w:sz="0" w:space="0" w:color="auto"/>
                                                    <w:bottom w:val="none" w:sz="0" w:space="0" w:color="auto"/>
                                                    <w:right w:val="none" w:sz="0" w:space="0" w:color="auto"/>
                                                  </w:divBdr>
                                                </w:div>
                                                <w:div w:id="251665759">
                                                  <w:marLeft w:val="0"/>
                                                  <w:marRight w:val="0"/>
                                                  <w:marTop w:val="0"/>
                                                  <w:marBottom w:val="0"/>
                                                  <w:divBdr>
                                                    <w:top w:val="none" w:sz="0" w:space="0" w:color="auto"/>
                                                    <w:left w:val="none" w:sz="0" w:space="0" w:color="auto"/>
                                                    <w:bottom w:val="none" w:sz="0" w:space="0" w:color="auto"/>
                                                    <w:right w:val="none" w:sz="0" w:space="0" w:color="auto"/>
                                                  </w:divBdr>
                                                </w:div>
                                                <w:div w:id="1479107473">
                                                  <w:marLeft w:val="0"/>
                                                  <w:marRight w:val="0"/>
                                                  <w:marTop w:val="0"/>
                                                  <w:marBottom w:val="0"/>
                                                  <w:divBdr>
                                                    <w:top w:val="none" w:sz="0" w:space="0" w:color="auto"/>
                                                    <w:left w:val="none" w:sz="0" w:space="0" w:color="auto"/>
                                                    <w:bottom w:val="none" w:sz="0" w:space="0" w:color="auto"/>
                                                    <w:right w:val="none" w:sz="0" w:space="0" w:color="auto"/>
                                                  </w:divBdr>
                                                </w:div>
                                                <w:div w:id="1539003973">
                                                  <w:marLeft w:val="0"/>
                                                  <w:marRight w:val="0"/>
                                                  <w:marTop w:val="0"/>
                                                  <w:marBottom w:val="0"/>
                                                  <w:divBdr>
                                                    <w:top w:val="none" w:sz="0" w:space="0" w:color="auto"/>
                                                    <w:left w:val="none" w:sz="0" w:space="0" w:color="auto"/>
                                                    <w:bottom w:val="none" w:sz="0" w:space="0" w:color="auto"/>
                                                    <w:right w:val="none" w:sz="0" w:space="0" w:color="auto"/>
                                                  </w:divBdr>
                                                </w:div>
                                                <w:div w:id="947155521">
                                                  <w:marLeft w:val="0"/>
                                                  <w:marRight w:val="0"/>
                                                  <w:marTop w:val="40"/>
                                                  <w:marBottom w:val="0"/>
                                                  <w:divBdr>
                                                    <w:top w:val="none" w:sz="0" w:space="0" w:color="auto"/>
                                                    <w:left w:val="none" w:sz="0" w:space="0" w:color="auto"/>
                                                    <w:bottom w:val="none" w:sz="0" w:space="0" w:color="auto"/>
                                                    <w:right w:val="none" w:sz="0" w:space="0" w:color="auto"/>
                                                  </w:divBdr>
                                                </w:div>
                                                <w:div w:id="1540774770">
                                                  <w:marLeft w:val="0"/>
                                                  <w:marRight w:val="0"/>
                                                  <w:marTop w:val="40"/>
                                                  <w:marBottom w:val="0"/>
                                                  <w:divBdr>
                                                    <w:top w:val="none" w:sz="0" w:space="0" w:color="auto"/>
                                                    <w:left w:val="none" w:sz="0" w:space="0" w:color="auto"/>
                                                    <w:bottom w:val="none" w:sz="0" w:space="0" w:color="auto"/>
                                                    <w:right w:val="none" w:sz="0" w:space="0" w:color="auto"/>
                                                  </w:divBdr>
                                                </w:div>
                                                <w:div w:id="122560278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442921">
      <w:bodyDiv w:val="1"/>
      <w:marLeft w:val="0"/>
      <w:marRight w:val="0"/>
      <w:marTop w:val="0"/>
      <w:marBottom w:val="0"/>
      <w:divBdr>
        <w:top w:val="none" w:sz="0" w:space="0" w:color="auto"/>
        <w:left w:val="none" w:sz="0" w:space="0" w:color="auto"/>
        <w:bottom w:val="none" w:sz="0" w:space="0" w:color="auto"/>
        <w:right w:val="none" w:sz="0" w:space="0" w:color="auto"/>
      </w:divBdr>
    </w:div>
    <w:div w:id="1325431780">
      <w:bodyDiv w:val="1"/>
      <w:marLeft w:val="0"/>
      <w:marRight w:val="0"/>
      <w:marTop w:val="0"/>
      <w:marBottom w:val="0"/>
      <w:divBdr>
        <w:top w:val="none" w:sz="0" w:space="0" w:color="auto"/>
        <w:left w:val="none" w:sz="0" w:space="0" w:color="auto"/>
        <w:bottom w:val="none" w:sz="0" w:space="0" w:color="auto"/>
        <w:right w:val="none" w:sz="0" w:space="0" w:color="auto"/>
      </w:divBdr>
    </w:div>
    <w:div w:id="1339424951">
      <w:bodyDiv w:val="1"/>
      <w:marLeft w:val="0"/>
      <w:marRight w:val="0"/>
      <w:marTop w:val="0"/>
      <w:marBottom w:val="0"/>
      <w:divBdr>
        <w:top w:val="none" w:sz="0" w:space="0" w:color="auto"/>
        <w:left w:val="none" w:sz="0" w:space="0" w:color="auto"/>
        <w:bottom w:val="none" w:sz="0" w:space="0" w:color="auto"/>
        <w:right w:val="none" w:sz="0" w:space="0" w:color="auto"/>
      </w:divBdr>
    </w:div>
    <w:div w:id="1358628163">
      <w:bodyDiv w:val="1"/>
      <w:marLeft w:val="0"/>
      <w:marRight w:val="0"/>
      <w:marTop w:val="0"/>
      <w:marBottom w:val="0"/>
      <w:divBdr>
        <w:top w:val="none" w:sz="0" w:space="0" w:color="auto"/>
        <w:left w:val="none" w:sz="0" w:space="0" w:color="auto"/>
        <w:bottom w:val="none" w:sz="0" w:space="0" w:color="auto"/>
        <w:right w:val="none" w:sz="0" w:space="0" w:color="auto"/>
      </w:divBdr>
    </w:div>
    <w:div w:id="1373656744">
      <w:bodyDiv w:val="1"/>
      <w:marLeft w:val="0"/>
      <w:marRight w:val="0"/>
      <w:marTop w:val="0"/>
      <w:marBottom w:val="0"/>
      <w:divBdr>
        <w:top w:val="none" w:sz="0" w:space="0" w:color="auto"/>
        <w:left w:val="none" w:sz="0" w:space="0" w:color="auto"/>
        <w:bottom w:val="none" w:sz="0" w:space="0" w:color="auto"/>
        <w:right w:val="none" w:sz="0" w:space="0" w:color="auto"/>
      </w:divBdr>
    </w:div>
    <w:div w:id="1399668799">
      <w:bodyDiv w:val="1"/>
      <w:marLeft w:val="0"/>
      <w:marRight w:val="0"/>
      <w:marTop w:val="0"/>
      <w:marBottom w:val="0"/>
      <w:divBdr>
        <w:top w:val="none" w:sz="0" w:space="0" w:color="auto"/>
        <w:left w:val="none" w:sz="0" w:space="0" w:color="auto"/>
        <w:bottom w:val="none" w:sz="0" w:space="0" w:color="auto"/>
        <w:right w:val="none" w:sz="0" w:space="0" w:color="auto"/>
      </w:divBdr>
    </w:div>
    <w:div w:id="1422021391">
      <w:bodyDiv w:val="1"/>
      <w:marLeft w:val="0"/>
      <w:marRight w:val="0"/>
      <w:marTop w:val="0"/>
      <w:marBottom w:val="0"/>
      <w:divBdr>
        <w:top w:val="none" w:sz="0" w:space="0" w:color="auto"/>
        <w:left w:val="none" w:sz="0" w:space="0" w:color="auto"/>
        <w:bottom w:val="none" w:sz="0" w:space="0" w:color="auto"/>
        <w:right w:val="none" w:sz="0" w:space="0" w:color="auto"/>
      </w:divBdr>
    </w:div>
    <w:div w:id="1452166940">
      <w:bodyDiv w:val="1"/>
      <w:marLeft w:val="0"/>
      <w:marRight w:val="0"/>
      <w:marTop w:val="0"/>
      <w:marBottom w:val="0"/>
      <w:divBdr>
        <w:top w:val="none" w:sz="0" w:space="0" w:color="auto"/>
        <w:left w:val="none" w:sz="0" w:space="0" w:color="auto"/>
        <w:bottom w:val="none" w:sz="0" w:space="0" w:color="auto"/>
        <w:right w:val="none" w:sz="0" w:space="0" w:color="auto"/>
      </w:divBdr>
      <w:divsChild>
        <w:div w:id="904027024">
          <w:marLeft w:val="0"/>
          <w:marRight w:val="0"/>
          <w:marTop w:val="0"/>
          <w:marBottom w:val="0"/>
          <w:divBdr>
            <w:top w:val="none" w:sz="0" w:space="0" w:color="auto"/>
            <w:left w:val="none" w:sz="0" w:space="0" w:color="auto"/>
            <w:bottom w:val="none" w:sz="0" w:space="0" w:color="auto"/>
            <w:right w:val="none" w:sz="0" w:space="0" w:color="auto"/>
          </w:divBdr>
          <w:divsChild>
            <w:div w:id="1980570010">
              <w:marLeft w:val="0"/>
              <w:marRight w:val="0"/>
              <w:marTop w:val="0"/>
              <w:marBottom w:val="0"/>
              <w:divBdr>
                <w:top w:val="none" w:sz="0" w:space="0" w:color="auto"/>
                <w:left w:val="none" w:sz="0" w:space="0" w:color="auto"/>
                <w:bottom w:val="none" w:sz="0" w:space="0" w:color="auto"/>
                <w:right w:val="none" w:sz="0" w:space="0" w:color="auto"/>
              </w:divBdr>
              <w:divsChild>
                <w:div w:id="938755270">
                  <w:marLeft w:val="0"/>
                  <w:marRight w:val="0"/>
                  <w:marTop w:val="0"/>
                  <w:marBottom w:val="0"/>
                  <w:divBdr>
                    <w:top w:val="none" w:sz="0" w:space="0" w:color="auto"/>
                    <w:left w:val="none" w:sz="0" w:space="0" w:color="auto"/>
                    <w:bottom w:val="none" w:sz="0" w:space="0" w:color="auto"/>
                    <w:right w:val="none" w:sz="0" w:space="0" w:color="auto"/>
                  </w:divBdr>
                  <w:divsChild>
                    <w:div w:id="1130129273">
                      <w:marLeft w:val="0"/>
                      <w:marRight w:val="0"/>
                      <w:marTop w:val="0"/>
                      <w:marBottom w:val="0"/>
                      <w:divBdr>
                        <w:top w:val="none" w:sz="0" w:space="0" w:color="auto"/>
                        <w:left w:val="none" w:sz="0" w:space="0" w:color="auto"/>
                        <w:bottom w:val="none" w:sz="0" w:space="0" w:color="auto"/>
                        <w:right w:val="none" w:sz="0" w:space="0" w:color="auto"/>
                      </w:divBdr>
                      <w:divsChild>
                        <w:div w:id="1553421236">
                          <w:marLeft w:val="0"/>
                          <w:marRight w:val="0"/>
                          <w:marTop w:val="0"/>
                          <w:marBottom w:val="0"/>
                          <w:divBdr>
                            <w:top w:val="none" w:sz="0" w:space="0" w:color="auto"/>
                            <w:left w:val="none" w:sz="0" w:space="0" w:color="auto"/>
                            <w:bottom w:val="none" w:sz="0" w:space="0" w:color="auto"/>
                            <w:right w:val="none" w:sz="0" w:space="0" w:color="auto"/>
                          </w:divBdr>
                          <w:divsChild>
                            <w:div w:id="1179853322">
                              <w:marLeft w:val="0"/>
                              <w:marRight w:val="0"/>
                              <w:marTop w:val="0"/>
                              <w:marBottom w:val="0"/>
                              <w:divBdr>
                                <w:top w:val="none" w:sz="0" w:space="0" w:color="auto"/>
                                <w:left w:val="none" w:sz="0" w:space="0" w:color="auto"/>
                                <w:bottom w:val="none" w:sz="0" w:space="0" w:color="auto"/>
                                <w:right w:val="none" w:sz="0" w:space="0" w:color="auto"/>
                              </w:divBdr>
                              <w:divsChild>
                                <w:div w:id="1203059451">
                                  <w:marLeft w:val="0"/>
                                  <w:marRight w:val="0"/>
                                  <w:marTop w:val="0"/>
                                  <w:marBottom w:val="0"/>
                                  <w:divBdr>
                                    <w:top w:val="none" w:sz="0" w:space="0" w:color="auto"/>
                                    <w:left w:val="none" w:sz="0" w:space="0" w:color="auto"/>
                                    <w:bottom w:val="none" w:sz="0" w:space="0" w:color="auto"/>
                                    <w:right w:val="none" w:sz="0" w:space="0" w:color="auto"/>
                                  </w:divBdr>
                                  <w:divsChild>
                                    <w:div w:id="49619171">
                                      <w:marLeft w:val="0"/>
                                      <w:marRight w:val="0"/>
                                      <w:marTop w:val="0"/>
                                      <w:marBottom w:val="0"/>
                                      <w:divBdr>
                                        <w:top w:val="none" w:sz="0" w:space="0" w:color="auto"/>
                                        <w:left w:val="none" w:sz="0" w:space="0" w:color="auto"/>
                                        <w:bottom w:val="none" w:sz="0" w:space="0" w:color="auto"/>
                                        <w:right w:val="none" w:sz="0" w:space="0" w:color="auto"/>
                                      </w:divBdr>
                                      <w:divsChild>
                                        <w:div w:id="1170801571">
                                          <w:marLeft w:val="0"/>
                                          <w:marRight w:val="0"/>
                                          <w:marTop w:val="0"/>
                                          <w:marBottom w:val="0"/>
                                          <w:divBdr>
                                            <w:top w:val="none" w:sz="0" w:space="0" w:color="auto"/>
                                            <w:left w:val="none" w:sz="0" w:space="0" w:color="auto"/>
                                            <w:bottom w:val="none" w:sz="0" w:space="0" w:color="auto"/>
                                            <w:right w:val="none" w:sz="0" w:space="0" w:color="auto"/>
                                          </w:divBdr>
                                          <w:divsChild>
                                            <w:div w:id="113180867">
                                              <w:marLeft w:val="0"/>
                                              <w:marRight w:val="0"/>
                                              <w:marTop w:val="0"/>
                                              <w:marBottom w:val="0"/>
                                              <w:divBdr>
                                                <w:top w:val="none" w:sz="0" w:space="0" w:color="auto"/>
                                                <w:left w:val="none" w:sz="0" w:space="0" w:color="auto"/>
                                                <w:bottom w:val="none" w:sz="0" w:space="0" w:color="auto"/>
                                                <w:right w:val="none" w:sz="0" w:space="0" w:color="auto"/>
                                              </w:divBdr>
                                              <w:divsChild>
                                                <w:div w:id="1254053530">
                                                  <w:marLeft w:val="0"/>
                                                  <w:marRight w:val="0"/>
                                                  <w:marTop w:val="0"/>
                                                  <w:marBottom w:val="0"/>
                                                  <w:divBdr>
                                                    <w:top w:val="none" w:sz="0" w:space="0" w:color="auto"/>
                                                    <w:left w:val="none" w:sz="0" w:space="0" w:color="auto"/>
                                                    <w:bottom w:val="none" w:sz="0" w:space="0" w:color="auto"/>
                                                    <w:right w:val="none" w:sz="0" w:space="0" w:color="auto"/>
                                                  </w:divBdr>
                                                  <w:divsChild>
                                                    <w:div w:id="1280184556">
                                                      <w:marLeft w:val="0"/>
                                                      <w:marRight w:val="0"/>
                                                      <w:marTop w:val="0"/>
                                                      <w:marBottom w:val="0"/>
                                                      <w:divBdr>
                                                        <w:top w:val="none" w:sz="0" w:space="0" w:color="auto"/>
                                                        <w:left w:val="none" w:sz="0" w:space="0" w:color="auto"/>
                                                        <w:bottom w:val="none" w:sz="0" w:space="0" w:color="auto"/>
                                                        <w:right w:val="none" w:sz="0" w:space="0" w:color="auto"/>
                                                      </w:divBdr>
                                                      <w:divsChild>
                                                        <w:div w:id="1744834233">
                                                          <w:marLeft w:val="0"/>
                                                          <w:marRight w:val="0"/>
                                                          <w:marTop w:val="0"/>
                                                          <w:marBottom w:val="0"/>
                                                          <w:divBdr>
                                                            <w:top w:val="none" w:sz="0" w:space="0" w:color="auto"/>
                                                            <w:left w:val="none" w:sz="0" w:space="0" w:color="auto"/>
                                                            <w:bottom w:val="none" w:sz="0" w:space="0" w:color="auto"/>
                                                            <w:right w:val="none" w:sz="0" w:space="0" w:color="auto"/>
                                                          </w:divBdr>
                                                          <w:divsChild>
                                                            <w:div w:id="1122849263">
                                                              <w:marLeft w:val="0"/>
                                                              <w:marRight w:val="0"/>
                                                              <w:marTop w:val="0"/>
                                                              <w:marBottom w:val="0"/>
                                                              <w:divBdr>
                                                                <w:top w:val="none" w:sz="0" w:space="0" w:color="auto"/>
                                                                <w:left w:val="none" w:sz="0" w:space="0" w:color="auto"/>
                                                                <w:bottom w:val="none" w:sz="0" w:space="0" w:color="auto"/>
                                                                <w:right w:val="none" w:sz="0" w:space="0" w:color="auto"/>
                                                              </w:divBdr>
                                                              <w:divsChild>
                                                                <w:div w:id="819232258">
                                                                  <w:marLeft w:val="0"/>
                                                                  <w:marRight w:val="0"/>
                                                                  <w:marTop w:val="0"/>
                                                                  <w:marBottom w:val="0"/>
                                                                  <w:divBdr>
                                                                    <w:top w:val="none" w:sz="0" w:space="0" w:color="auto"/>
                                                                    <w:left w:val="none" w:sz="0" w:space="0" w:color="auto"/>
                                                                    <w:bottom w:val="none" w:sz="0" w:space="0" w:color="auto"/>
                                                                    <w:right w:val="none" w:sz="0" w:space="0" w:color="auto"/>
                                                                  </w:divBdr>
                                                                  <w:divsChild>
                                                                    <w:div w:id="198468996">
                                                                      <w:marLeft w:val="0"/>
                                                                      <w:marRight w:val="0"/>
                                                                      <w:marTop w:val="0"/>
                                                                      <w:marBottom w:val="0"/>
                                                                      <w:divBdr>
                                                                        <w:top w:val="none" w:sz="0" w:space="0" w:color="auto"/>
                                                                        <w:left w:val="none" w:sz="0" w:space="0" w:color="auto"/>
                                                                        <w:bottom w:val="none" w:sz="0" w:space="0" w:color="auto"/>
                                                                        <w:right w:val="none" w:sz="0" w:space="0" w:color="auto"/>
                                                                      </w:divBdr>
                                                                      <w:divsChild>
                                                                        <w:div w:id="1404065955">
                                                                          <w:marLeft w:val="0"/>
                                                                          <w:marRight w:val="0"/>
                                                                          <w:marTop w:val="0"/>
                                                                          <w:marBottom w:val="0"/>
                                                                          <w:divBdr>
                                                                            <w:top w:val="none" w:sz="0" w:space="0" w:color="auto"/>
                                                                            <w:left w:val="none" w:sz="0" w:space="0" w:color="auto"/>
                                                                            <w:bottom w:val="none" w:sz="0" w:space="0" w:color="auto"/>
                                                                            <w:right w:val="none" w:sz="0" w:space="0" w:color="auto"/>
                                                                          </w:divBdr>
                                                                          <w:divsChild>
                                                                            <w:div w:id="677001742">
                                                                              <w:marLeft w:val="0"/>
                                                                              <w:marRight w:val="0"/>
                                                                              <w:marTop w:val="0"/>
                                                                              <w:marBottom w:val="0"/>
                                                                              <w:divBdr>
                                                                                <w:top w:val="none" w:sz="0" w:space="0" w:color="auto"/>
                                                                                <w:left w:val="none" w:sz="0" w:space="0" w:color="auto"/>
                                                                                <w:bottom w:val="none" w:sz="0" w:space="0" w:color="auto"/>
                                                                                <w:right w:val="none" w:sz="0" w:space="0" w:color="auto"/>
                                                                              </w:divBdr>
                                                                              <w:divsChild>
                                                                                <w:div w:id="1393652668">
                                                                                  <w:marLeft w:val="0"/>
                                                                                  <w:marRight w:val="0"/>
                                                                                  <w:marTop w:val="0"/>
                                                                                  <w:marBottom w:val="0"/>
                                                                                  <w:divBdr>
                                                                                    <w:top w:val="none" w:sz="0" w:space="0" w:color="auto"/>
                                                                                    <w:left w:val="none" w:sz="0" w:space="0" w:color="auto"/>
                                                                                    <w:bottom w:val="none" w:sz="0" w:space="0" w:color="auto"/>
                                                                                    <w:right w:val="none" w:sz="0" w:space="0" w:color="auto"/>
                                                                                  </w:divBdr>
                                                                                  <w:divsChild>
                                                                                    <w:div w:id="749620301">
                                                                                      <w:marLeft w:val="0"/>
                                                                                      <w:marRight w:val="0"/>
                                                                                      <w:marTop w:val="0"/>
                                                                                      <w:marBottom w:val="0"/>
                                                                                      <w:divBdr>
                                                                                        <w:top w:val="none" w:sz="0" w:space="0" w:color="auto"/>
                                                                                        <w:left w:val="none" w:sz="0" w:space="0" w:color="auto"/>
                                                                                        <w:bottom w:val="none" w:sz="0" w:space="0" w:color="auto"/>
                                                                                        <w:right w:val="none" w:sz="0" w:space="0" w:color="auto"/>
                                                                                      </w:divBdr>
                                                                                      <w:divsChild>
                                                                                        <w:div w:id="158233586">
                                                                                          <w:marLeft w:val="0"/>
                                                                                          <w:marRight w:val="0"/>
                                                                                          <w:marTop w:val="0"/>
                                                                                          <w:marBottom w:val="0"/>
                                                                                          <w:divBdr>
                                                                                            <w:top w:val="none" w:sz="0" w:space="0" w:color="auto"/>
                                                                                            <w:left w:val="none" w:sz="0" w:space="0" w:color="auto"/>
                                                                                            <w:bottom w:val="none" w:sz="0" w:space="0" w:color="auto"/>
                                                                                            <w:right w:val="none" w:sz="0" w:space="0" w:color="auto"/>
                                                                                          </w:divBdr>
                                                                                          <w:divsChild>
                                                                                            <w:div w:id="1688218057">
                                                                                              <w:marLeft w:val="0"/>
                                                                                              <w:marRight w:val="0"/>
                                                                                              <w:marTop w:val="0"/>
                                                                                              <w:marBottom w:val="0"/>
                                                                                              <w:divBdr>
                                                                                                <w:top w:val="none" w:sz="0" w:space="0" w:color="auto"/>
                                                                                                <w:left w:val="none" w:sz="0" w:space="0" w:color="auto"/>
                                                                                                <w:bottom w:val="none" w:sz="0" w:space="0" w:color="auto"/>
                                                                                                <w:right w:val="none" w:sz="0" w:space="0" w:color="auto"/>
                                                                                              </w:divBdr>
                                                                                              <w:divsChild>
                                                                                                <w:div w:id="522286591">
                                                                                                  <w:marLeft w:val="0"/>
                                                                                                  <w:marRight w:val="0"/>
                                                                                                  <w:marTop w:val="0"/>
                                                                                                  <w:marBottom w:val="0"/>
                                                                                                  <w:divBdr>
                                                                                                    <w:top w:val="none" w:sz="0" w:space="0" w:color="auto"/>
                                                                                                    <w:left w:val="none" w:sz="0" w:space="0" w:color="auto"/>
                                                                                                    <w:bottom w:val="none" w:sz="0" w:space="0" w:color="auto"/>
                                                                                                    <w:right w:val="none" w:sz="0" w:space="0" w:color="auto"/>
                                                                                                  </w:divBdr>
                                                                                                  <w:divsChild>
                                                                                                    <w:div w:id="174735946">
                                                                                                      <w:marLeft w:val="0"/>
                                                                                                      <w:marRight w:val="0"/>
                                                                                                      <w:marTop w:val="0"/>
                                                                                                      <w:marBottom w:val="0"/>
                                                                                                      <w:divBdr>
                                                                                                        <w:top w:val="none" w:sz="0" w:space="0" w:color="auto"/>
                                                                                                        <w:left w:val="none" w:sz="0" w:space="0" w:color="auto"/>
                                                                                                        <w:bottom w:val="none" w:sz="0" w:space="0" w:color="auto"/>
                                                                                                        <w:right w:val="none" w:sz="0" w:space="0" w:color="auto"/>
                                                                                                      </w:divBdr>
                                                                                                      <w:divsChild>
                                                                                                        <w:div w:id="424228283">
                                                                                                          <w:marLeft w:val="720"/>
                                                                                                          <w:marRight w:val="0"/>
                                                                                                          <w:marTop w:val="0"/>
                                                                                                          <w:marBottom w:val="0"/>
                                                                                                          <w:divBdr>
                                                                                                            <w:top w:val="none" w:sz="0" w:space="0" w:color="auto"/>
                                                                                                            <w:left w:val="none" w:sz="0" w:space="0" w:color="auto"/>
                                                                                                            <w:bottom w:val="none" w:sz="0" w:space="0" w:color="auto"/>
                                                                                                            <w:right w:val="none" w:sz="0" w:space="0" w:color="auto"/>
                                                                                                          </w:divBdr>
                                                                                                        </w:div>
                                                                                                        <w:div w:id="1844199712">
                                                                                                          <w:marLeft w:val="720"/>
                                                                                                          <w:marRight w:val="0"/>
                                                                                                          <w:marTop w:val="0"/>
                                                                                                          <w:marBottom w:val="0"/>
                                                                                                          <w:divBdr>
                                                                                                            <w:top w:val="none" w:sz="0" w:space="0" w:color="auto"/>
                                                                                                            <w:left w:val="none" w:sz="0" w:space="0" w:color="auto"/>
                                                                                                            <w:bottom w:val="none" w:sz="0" w:space="0" w:color="auto"/>
                                                                                                            <w:right w:val="none" w:sz="0" w:space="0" w:color="auto"/>
                                                                                                          </w:divBdr>
                                                                                                        </w:div>
                                                                                                        <w:div w:id="21069935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45468">
      <w:bodyDiv w:val="1"/>
      <w:marLeft w:val="0"/>
      <w:marRight w:val="0"/>
      <w:marTop w:val="0"/>
      <w:marBottom w:val="0"/>
      <w:divBdr>
        <w:top w:val="none" w:sz="0" w:space="0" w:color="auto"/>
        <w:left w:val="none" w:sz="0" w:space="0" w:color="auto"/>
        <w:bottom w:val="none" w:sz="0" w:space="0" w:color="auto"/>
        <w:right w:val="none" w:sz="0" w:space="0" w:color="auto"/>
      </w:divBdr>
    </w:div>
    <w:div w:id="1527595434">
      <w:bodyDiv w:val="1"/>
      <w:marLeft w:val="0"/>
      <w:marRight w:val="0"/>
      <w:marTop w:val="0"/>
      <w:marBottom w:val="0"/>
      <w:divBdr>
        <w:top w:val="none" w:sz="0" w:space="0" w:color="auto"/>
        <w:left w:val="none" w:sz="0" w:space="0" w:color="auto"/>
        <w:bottom w:val="none" w:sz="0" w:space="0" w:color="auto"/>
        <w:right w:val="none" w:sz="0" w:space="0" w:color="auto"/>
      </w:divBdr>
    </w:div>
    <w:div w:id="1558122944">
      <w:bodyDiv w:val="1"/>
      <w:marLeft w:val="0"/>
      <w:marRight w:val="0"/>
      <w:marTop w:val="0"/>
      <w:marBottom w:val="0"/>
      <w:divBdr>
        <w:top w:val="none" w:sz="0" w:space="0" w:color="auto"/>
        <w:left w:val="none" w:sz="0" w:space="0" w:color="auto"/>
        <w:bottom w:val="none" w:sz="0" w:space="0" w:color="auto"/>
        <w:right w:val="none" w:sz="0" w:space="0" w:color="auto"/>
      </w:divBdr>
    </w:div>
    <w:div w:id="1558708703">
      <w:bodyDiv w:val="1"/>
      <w:marLeft w:val="0"/>
      <w:marRight w:val="0"/>
      <w:marTop w:val="0"/>
      <w:marBottom w:val="0"/>
      <w:divBdr>
        <w:top w:val="none" w:sz="0" w:space="0" w:color="auto"/>
        <w:left w:val="none" w:sz="0" w:space="0" w:color="auto"/>
        <w:bottom w:val="none" w:sz="0" w:space="0" w:color="auto"/>
        <w:right w:val="none" w:sz="0" w:space="0" w:color="auto"/>
      </w:divBdr>
    </w:div>
    <w:div w:id="1569268934">
      <w:bodyDiv w:val="1"/>
      <w:marLeft w:val="0"/>
      <w:marRight w:val="0"/>
      <w:marTop w:val="0"/>
      <w:marBottom w:val="0"/>
      <w:divBdr>
        <w:top w:val="none" w:sz="0" w:space="0" w:color="auto"/>
        <w:left w:val="none" w:sz="0" w:space="0" w:color="auto"/>
        <w:bottom w:val="none" w:sz="0" w:space="0" w:color="auto"/>
        <w:right w:val="none" w:sz="0" w:space="0" w:color="auto"/>
      </w:divBdr>
    </w:div>
    <w:div w:id="1598363601">
      <w:bodyDiv w:val="1"/>
      <w:marLeft w:val="0"/>
      <w:marRight w:val="0"/>
      <w:marTop w:val="0"/>
      <w:marBottom w:val="0"/>
      <w:divBdr>
        <w:top w:val="none" w:sz="0" w:space="0" w:color="auto"/>
        <w:left w:val="none" w:sz="0" w:space="0" w:color="auto"/>
        <w:bottom w:val="none" w:sz="0" w:space="0" w:color="auto"/>
        <w:right w:val="none" w:sz="0" w:space="0" w:color="auto"/>
      </w:divBdr>
      <w:divsChild>
        <w:div w:id="887033099">
          <w:marLeft w:val="0"/>
          <w:marRight w:val="0"/>
          <w:marTop w:val="0"/>
          <w:marBottom w:val="0"/>
          <w:divBdr>
            <w:top w:val="none" w:sz="0" w:space="0" w:color="auto"/>
            <w:left w:val="none" w:sz="0" w:space="0" w:color="auto"/>
            <w:bottom w:val="none" w:sz="0" w:space="0" w:color="auto"/>
            <w:right w:val="none" w:sz="0" w:space="0" w:color="auto"/>
          </w:divBdr>
          <w:divsChild>
            <w:div w:id="1713574080">
              <w:marLeft w:val="0"/>
              <w:marRight w:val="0"/>
              <w:marTop w:val="0"/>
              <w:marBottom w:val="0"/>
              <w:divBdr>
                <w:top w:val="none" w:sz="0" w:space="0" w:color="auto"/>
                <w:left w:val="none" w:sz="0" w:space="0" w:color="auto"/>
                <w:bottom w:val="none" w:sz="0" w:space="0" w:color="auto"/>
                <w:right w:val="none" w:sz="0" w:space="0" w:color="auto"/>
              </w:divBdr>
              <w:divsChild>
                <w:div w:id="1621567356">
                  <w:marLeft w:val="0"/>
                  <w:marRight w:val="0"/>
                  <w:marTop w:val="0"/>
                  <w:marBottom w:val="0"/>
                  <w:divBdr>
                    <w:top w:val="none" w:sz="0" w:space="0" w:color="auto"/>
                    <w:left w:val="none" w:sz="0" w:space="0" w:color="auto"/>
                    <w:bottom w:val="none" w:sz="0" w:space="0" w:color="auto"/>
                    <w:right w:val="none" w:sz="0" w:space="0" w:color="auto"/>
                  </w:divBdr>
                  <w:divsChild>
                    <w:div w:id="746195217">
                      <w:marLeft w:val="0"/>
                      <w:marRight w:val="0"/>
                      <w:marTop w:val="0"/>
                      <w:marBottom w:val="0"/>
                      <w:divBdr>
                        <w:top w:val="none" w:sz="0" w:space="0" w:color="auto"/>
                        <w:left w:val="none" w:sz="0" w:space="0" w:color="auto"/>
                        <w:bottom w:val="none" w:sz="0" w:space="0" w:color="auto"/>
                        <w:right w:val="none" w:sz="0" w:space="0" w:color="auto"/>
                      </w:divBdr>
                      <w:divsChild>
                        <w:div w:id="1780565525">
                          <w:marLeft w:val="0"/>
                          <w:marRight w:val="0"/>
                          <w:marTop w:val="0"/>
                          <w:marBottom w:val="0"/>
                          <w:divBdr>
                            <w:top w:val="none" w:sz="0" w:space="0" w:color="auto"/>
                            <w:left w:val="none" w:sz="0" w:space="0" w:color="auto"/>
                            <w:bottom w:val="none" w:sz="0" w:space="0" w:color="auto"/>
                            <w:right w:val="none" w:sz="0" w:space="0" w:color="auto"/>
                          </w:divBdr>
                          <w:divsChild>
                            <w:div w:id="1268461621">
                              <w:marLeft w:val="0"/>
                              <w:marRight w:val="0"/>
                              <w:marTop w:val="0"/>
                              <w:marBottom w:val="0"/>
                              <w:divBdr>
                                <w:top w:val="none" w:sz="0" w:space="0" w:color="auto"/>
                                <w:left w:val="none" w:sz="0" w:space="0" w:color="auto"/>
                                <w:bottom w:val="none" w:sz="0" w:space="0" w:color="auto"/>
                                <w:right w:val="none" w:sz="0" w:space="0" w:color="auto"/>
                              </w:divBdr>
                              <w:divsChild>
                                <w:div w:id="1098601917">
                                  <w:marLeft w:val="0"/>
                                  <w:marRight w:val="0"/>
                                  <w:marTop w:val="0"/>
                                  <w:marBottom w:val="0"/>
                                  <w:divBdr>
                                    <w:top w:val="none" w:sz="0" w:space="0" w:color="auto"/>
                                    <w:left w:val="none" w:sz="0" w:space="0" w:color="auto"/>
                                    <w:bottom w:val="none" w:sz="0" w:space="0" w:color="auto"/>
                                    <w:right w:val="none" w:sz="0" w:space="0" w:color="auto"/>
                                  </w:divBdr>
                                  <w:divsChild>
                                    <w:div w:id="206066575">
                                      <w:marLeft w:val="0"/>
                                      <w:marRight w:val="0"/>
                                      <w:marTop w:val="0"/>
                                      <w:marBottom w:val="0"/>
                                      <w:divBdr>
                                        <w:top w:val="none" w:sz="0" w:space="0" w:color="auto"/>
                                        <w:left w:val="none" w:sz="0" w:space="0" w:color="auto"/>
                                        <w:bottom w:val="none" w:sz="0" w:space="0" w:color="auto"/>
                                        <w:right w:val="none" w:sz="0" w:space="0" w:color="auto"/>
                                      </w:divBdr>
                                      <w:divsChild>
                                        <w:div w:id="1652051714">
                                          <w:marLeft w:val="0"/>
                                          <w:marRight w:val="0"/>
                                          <w:marTop w:val="0"/>
                                          <w:marBottom w:val="0"/>
                                          <w:divBdr>
                                            <w:top w:val="none" w:sz="0" w:space="0" w:color="auto"/>
                                            <w:left w:val="none" w:sz="0" w:space="0" w:color="auto"/>
                                            <w:bottom w:val="none" w:sz="0" w:space="0" w:color="auto"/>
                                            <w:right w:val="none" w:sz="0" w:space="0" w:color="auto"/>
                                          </w:divBdr>
                                          <w:divsChild>
                                            <w:div w:id="1931547448">
                                              <w:marLeft w:val="0"/>
                                              <w:marRight w:val="0"/>
                                              <w:marTop w:val="0"/>
                                              <w:marBottom w:val="0"/>
                                              <w:divBdr>
                                                <w:top w:val="none" w:sz="0" w:space="0" w:color="auto"/>
                                                <w:left w:val="none" w:sz="0" w:space="0" w:color="auto"/>
                                                <w:bottom w:val="none" w:sz="0" w:space="0" w:color="auto"/>
                                                <w:right w:val="none" w:sz="0" w:space="0" w:color="auto"/>
                                              </w:divBdr>
                                              <w:divsChild>
                                                <w:div w:id="711806824">
                                                  <w:marLeft w:val="0"/>
                                                  <w:marRight w:val="0"/>
                                                  <w:marTop w:val="0"/>
                                                  <w:marBottom w:val="0"/>
                                                  <w:divBdr>
                                                    <w:top w:val="none" w:sz="0" w:space="0" w:color="auto"/>
                                                    <w:left w:val="none" w:sz="0" w:space="0" w:color="auto"/>
                                                    <w:bottom w:val="none" w:sz="0" w:space="0" w:color="auto"/>
                                                    <w:right w:val="none" w:sz="0" w:space="0" w:color="auto"/>
                                                  </w:divBdr>
                                                  <w:divsChild>
                                                    <w:div w:id="1321154558">
                                                      <w:marLeft w:val="0"/>
                                                      <w:marRight w:val="0"/>
                                                      <w:marTop w:val="0"/>
                                                      <w:marBottom w:val="0"/>
                                                      <w:divBdr>
                                                        <w:top w:val="none" w:sz="0" w:space="0" w:color="auto"/>
                                                        <w:left w:val="none" w:sz="0" w:space="0" w:color="auto"/>
                                                        <w:bottom w:val="none" w:sz="0" w:space="0" w:color="auto"/>
                                                        <w:right w:val="none" w:sz="0" w:space="0" w:color="auto"/>
                                                      </w:divBdr>
                                                      <w:divsChild>
                                                        <w:div w:id="695430751">
                                                          <w:marLeft w:val="0"/>
                                                          <w:marRight w:val="0"/>
                                                          <w:marTop w:val="0"/>
                                                          <w:marBottom w:val="0"/>
                                                          <w:divBdr>
                                                            <w:top w:val="none" w:sz="0" w:space="0" w:color="auto"/>
                                                            <w:left w:val="none" w:sz="0" w:space="0" w:color="auto"/>
                                                            <w:bottom w:val="none" w:sz="0" w:space="0" w:color="auto"/>
                                                            <w:right w:val="none" w:sz="0" w:space="0" w:color="auto"/>
                                                          </w:divBdr>
                                                          <w:divsChild>
                                                            <w:div w:id="1465586300">
                                                              <w:marLeft w:val="0"/>
                                                              <w:marRight w:val="0"/>
                                                              <w:marTop w:val="0"/>
                                                              <w:marBottom w:val="0"/>
                                                              <w:divBdr>
                                                                <w:top w:val="none" w:sz="0" w:space="0" w:color="auto"/>
                                                                <w:left w:val="none" w:sz="0" w:space="0" w:color="auto"/>
                                                                <w:bottom w:val="none" w:sz="0" w:space="0" w:color="auto"/>
                                                                <w:right w:val="none" w:sz="0" w:space="0" w:color="auto"/>
                                                              </w:divBdr>
                                                              <w:divsChild>
                                                                <w:div w:id="483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04713">
      <w:bodyDiv w:val="1"/>
      <w:marLeft w:val="0"/>
      <w:marRight w:val="0"/>
      <w:marTop w:val="0"/>
      <w:marBottom w:val="0"/>
      <w:divBdr>
        <w:top w:val="none" w:sz="0" w:space="0" w:color="auto"/>
        <w:left w:val="none" w:sz="0" w:space="0" w:color="auto"/>
        <w:bottom w:val="none" w:sz="0" w:space="0" w:color="auto"/>
        <w:right w:val="none" w:sz="0" w:space="0" w:color="auto"/>
      </w:divBdr>
      <w:divsChild>
        <w:div w:id="675693598">
          <w:marLeft w:val="0"/>
          <w:marRight w:val="0"/>
          <w:marTop w:val="0"/>
          <w:marBottom w:val="0"/>
          <w:divBdr>
            <w:top w:val="none" w:sz="0" w:space="0" w:color="auto"/>
            <w:left w:val="none" w:sz="0" w:space="0" w:color="auto"/>
            <w:bottom w:val="none" w:sz="0" w:space="0" w:color="auto"/>
            <w:right w:val="none" w:sz="0" w:space="0" w:color="auto"/>
          </w:divBdr>
          <w:divsChild>
            <w:div w:id="227502729">
              <w:marLeft w:val="0"/>
              <w:marRight w:val="0"/>
              <w:marTop w:val="0"/>
              <w:marBottom w:val="0"/>
              <w:divBdr>
                <w:top w:val="none" w:sz="0" w:space="0" w:color="auto"/>
                <w:left w:val="none" w:sz="0" w:space="0" w:color="auto"/>
                <w:bottom w:val="none" w:sz="0" w:space="0" w:color="auto"/>
                <w:right w:val="none" w:sz="0" w:space="0" w:color="auto"/>
              </w:divBdr>
              <w:divsChild>
                <w:div w:id="2107118984">
                  <w:marLeft w:val="0"/>
                  <w:marRight w:val="0"/>
                  <w:marTop w:val="0"/>
                  <w:marBottom w:val="0"/>
                  <w:divBdr>
                    <w:top w:val="none" w:sz="0" w:space="0" w:color="auto"/>
                    <w:left w:val="none" w:sz="0" w:space="0" w:color="auto"/>
                    <w:bottom w:val="none" w:sz="0" w:space="0" w:color="auto"/>
                    <w:right w:val="none" w:sz="0" w:space="0" w:color="auto"/>
                  </w:divBdr>
                  <w:divsChild>
                    <w:div w:id="752241375">
                      <w:marLeft w:val="0"/>
                      <w:marRight w:val="0"/>
                      <w:marTop w:val="0"/>
                      <w:marBottom w:val="0"/>
                      <w:divBdr>
                        <w:top w:val="none" w:sz="0" w:space="0" w:color="auto"/>
                        <w:left w:val="none" w:sz="0" w:space="0" w:color="auto"/>
                        <w:bottom w:val="none" w:sz="0" w:space="0" w:color="auto"/>
                        <w:right w:val="none" w:sz="0" w:space="0" w:color="auto"/>
                      </w:divBdr>
                      <w:divsChild>
                        <w:div w:id="1887328687">
                          <w:marLeft w:val="0"/>
                          <w:marRight w:val="0"/>
                          <w:marTop w:val="0"/>
                          <w:marBottom w:val="0"/>
                          <w:divBdr>
                            <w:top w:val="none" w:sz="0" w:space="0" w:color="auto"/>
                            <w:left w:val="none" w:sz="0" w:space="0" w:color="auto"/>
                            <w:bottom w:val="none" w:sz="0" w:space="0" w:color="auto"/>
                            <w:right w:val="none" w:sz="0" w:space="0" w:color="auto"/>
                          </w:divBdr>
                          <w:divsChild>
                            <w:div w:id="346910053">
                              <w:marLeft w:val="0"/>
                              <w:marRight w:val="0"/>
                              <w:marTop w:val="0"/>
                              <w:marBottom w:val="0"/>
                              <w:divBdr>
                                <w:top w:val="none" w:sz="0" w:space="0" w:color="auto"/>
                                <w:left w:val="single" w:sz="6" w:space="0" w:color="E5E3E3"/>
                                <w:bottom w:val="none" w:sz="0" w:space="0" w:color="auto"/>
                                <w:right w:val="none" w:sz="0" w:space="0" w:color="auto"/>
                              </w:divBdr>
                              <w:divsChild>
                                <w:div w:id="791558689">
                                  <w:marLeft w:val="0"/>
                                  <w:marRight w:val="0"/>
                                  <w:marTop w:val="0"/>
                                  <w:marBottom w:val="0"/>
                                  <w:divBdr>
                                    <w:top w:val="none" w:sz="0" w:space="0" w:color="auto"/>
                                    <w:left w:val="none" w:sz="0" w:space="0" w:color="auto"/>
                                    <w:bottom w:val="none" w:sz="0" w:space="0" w:color="auto"/>
                                    <w:right w:val="none" w:sz="0" w:space="0" w:color="auto"/>
                                  </w:divBdr>
                                  <w:divsChild>
                                    <w:div w:id="2072926385">
                                      <w:marLeft w:val="0"/>
                                      <w:marRight w:val="0"/>
                                      <w:marTop w:val="0"/>
                                      <w:marBottom w:val="0"/>
                                      <w:divBdr>
                                        <w:top w:val="none" w:sz="0" w:space="0" w:color="auto"/>
                                        <w:left w:val="none" w:sz="0" w:space="0" w:color="auto"/>
                                        <w:bottom w:val="none" w:sz="0" w:space="0" w:color="auto"/>
                                        <w:right w:val="none" w:sz="0" w:space="0" w:color="auto"/>
                                      </w:divBdr>
                                      <w:divsChild>
                                        <w:div w:id="615254420">
                                          <w:marLeft w:val="0"/>
                                          <w:marRight w:val="0"/>
                                          <w:marTop w:val="0"/>
                                          <w:marBottom w:val="0"/>
                                          <w:divBdr>
                                            <w:top w:val="none" w:sz="0" w:space="0" w:color="auto"/>
                                            <w:left w:val="none" w:sz="0" w:space="0" w:color="auto"/>
                                            <w:bottom w:val="none" w:sz="0" w:space="0" w:color="auto"/>
                                            <w:right w:val="none" w:sz="0" w:space="0" w:color="auto"/>
                                          </w:divBdr>
                                          <w:divsChild>
                                            <w:div w:id="352918584">
                                              <w:marLeft w:val="0"/>
                                              <w:marRight w:val="0"/>
                                              <w:marTop w:val="0"/>
                                              <w:marBottom w:val="0"/>
                                              <w:divBdr>
                                                <w:top w:val="none" w:sz="0" w:space="0" w:color="auto"/>
                                                <w:left w:val="none" w:sz="0" w:space="0" w:color="auto"/>
                                                <w:bottom w:val="none" w:sz="0" w:space="0" w:color="auto"/>
                                                <w:right w:val="none" w:sz="0" w:space="0" w:color="auto"/>
                                              </w:divBdr>
                                              <w:divsChild>
                                                <w:div w:id="2079326969">
                                                  <w:marLeft w:val="0"/>
                                                  <w:marRight w:val="0"/>
                                                  <w:marTop w:val="0"/>
                                                  <w:marBottom w:val="0"/>
                                                  <w:divBdr>
                                                    <w:top w:val="none" w:sz="0" w:space="0" w:color="auto"/>
                                                    <w:left w:val="none" w:sz="0" w:space="0" w:color="auto"/>
                                                    <w:bottom w:val="none" w:sz="0" w:space="0" w:color="auto"/>
                                                    <w:right w:val="none" w:sz="0" w:space="0" w:color="auto"/>
                                                  </w:divBdr>
                                                  <w:divsChild>
                                                    <w:div w:id="1957562178">
                                                      <w:marLeft w:val="0"/>
                                                      <w:marRight w:val="0"/>
                                                      <w:marTop w:val="0"/>
                                                      <w:marBottom w:val="0"/>
                                                      <w:divBdr>
                                                        <w:top w:val="none" w:sz="0" w:space="0" w:color="auto"/>
                                                        <w:left w:val="none" w:sz="0" w:space="0" w:color="auto"/>
                                                        <w:bottom w:val="none" w:sz="0" w:space="0" w:color="auto"/>
                                                        <w:right w:val="none" w:sz="0" w:space="0" w:color="auto"/>
                                                      </w:divBdr>
                                                      <w:divsChild>
                                                        <w:div w:id="1647509624">
                                                          <w:marLeft w:val="480"/>
                                                          <w:marRight w:val="0"/>
                                                          <w:marTop w:val="0"/>
                                                          <w:marBottom w:val="0"/>
                                                          <w:divBdr>
                                                            <w:top w:val="none" w:sz="0" w:space="0" w:color="auto"/>
                                                            <w:left w:val="none" w:sz="0" w:space="0" w:color="auto"/>
                                                            <w:bottom w:val="none" w:sz="0" w:space="0" w:color="auto"/>
                                                            <w:right w:val="none" w:sz="0" w:space="0" w:color="auto"/>
                                                          </w:divBdr>
                                                          <w:divsChild>
                                                            <w:div w:id="283391636">
                                                              <w:marLeft w:val="0"/>
                                                              <w:marRight w:val="0"/>
                                                              <w:marTop w:val="0"/>
                                                              <w:marBottom w:val="0"/>
                                                              <w:divBdr>
                                                                <w:top w:val="none" w:sz="0" w:space="0" w:color="auto"/>
                                                                <w:left w:val="none" w:sz="0" w:space="0" w:color="auto"/>
                                                                <w:bottom w:val="none" w:sz="0" w:space="0" w:color="auto"/>
                                                                <w:right w:val="none" w:sz="0" w:space="0" w:color="auto"/>
                                                              </w:divBdr>
                                                              <w:divsChild>
                                                                <w:div w:id="859663505">
                                                                  <w:marLeft w:val="0"/>
                                                                  <w:marRight w:val="0"/>
                                                                  <w:marTop w:val="0"/>
                                                                  <w:marBottom w:val="0"/>
                                                                  <w:divBdr>
                                                                    <w:top w:val="none" w:sz="0" w:space="0" w:color="auto"/>
                                                                    <w:left w:val="none" w:sz="0" w:space="0" w:color="auto"/>
                                                                    <w:bottom w:val="none" w:sz="0" w:space="0" w:color="auto"/>
                                                                    <w:right w:val="none" w:sz="0" w:space="0" w:color="auto"/>
                                                                  </w:divBdr>
                                                                  <w:divsChild>
                                                                    <w:div w:id="712315052">
                                                                      <w:marLeft w:val="0"/>
                                                                      <w:marRight w:val="0"/>
                                                                      <w:marTop w:val="0"/>
                                                                      <w:marBottom w:val="0"/>
                                                                      <w:divBdr>
                                                                        <w:top w:val="none" w:sz="0" w:space="0" w:color="auto"/>
                                                                        <w:left w:val="none" w:sz="0" w:space="0" w:color="auto"/>
                                                                        <w:bottom w:val="none" w:sz="0" w:space="0" w:color="auto"/>
                                                                        <w:right w:val="none" w:sz="0" w:space="0" w:color="auto"/>
                                                                      </w:divBdr>
                                                                      <w:divsChild>
                                                                        <w:div w:id="636491832">
                                                                          <w:marLeft w:val="0"/>
                                                                          <w:marRight w:val="0"/>
                                                                          <w:marTop w:val="0"/>
                                                                          <w:marBottom w:val="0"/>
                                                                          <w:divBdr>
                                                                            <w:top w:val="none" w:sz="0" w:space="0" w:color="auto"/>
                                                                            <w:left w:val="none" w:sz="0" w:space="0" w:color="auto"/>
                                                                            <w:bottom w:val="none" w:sz="0" w:space="0" w:color="auto"/>
                                                                            <w:right w:val="none" w:sz="0" w:space="0" w:color="auto"/>
                                                                          </w:divBdr>
                                                                          <w:divsChild>
                                                                            <w:div w:id="1257444881">
                                                                              <w:marLeft w:val="0"/>
                                                                              <w:marRight w:val="0"/>
                                                                              <w:marTop w:val="0"/>
                                                                              <w:marBottom w:val="0"/>
                                                                              <w:divBdr>
                                                                                <w:top w:val="none" w:sz="0" w:space="0" w:color="auto"/>
                                                                                <w:left w:val="none" w:sz="0" w:space="0" w:color="auto"/>
                                                                                <w:bottom w:val="none" w:sz="0" w:space="0" w:color="auto"/>
                                                                                <w:right w:val="none" w:sz="0" w:space="0" w:color="auto"/>
                                                                              </w:divBdr>
                                                                              <w:divsChild>
                                                                                <w:div w:id="368606902">
                                                                                  <w:marLeft w:val="0"/>
                                                                                  <w:marRight w:val="0"/>
                                                                                  <w:marTop w:val="0"/>
                                                                                  <w:marBottom w:val="0"/>
                                                                                  <w:divBdr>
                                                                                    <w:top w:val="none" w:sz="0" w:space="0" w:color="auto"/>
                                                                                    <w:left w:val="none" w:sz="0" w:space="0" w:color="auto"/>
                                                                                    <w:bottom w:val="single" w:sz="6" w:space="23" w:color="auto"/>
                                                                                    <w:right w:val="none" w:sz="0" w:space="0" w:color="auto"/>
                                                                                  </w:divBdr>
                                                                                  <w:divsChild>
                                                                                    <w:div w:id="267810191">
                                                                                      <w:marLeft w:val="0"/>
                                                                                      <w:marRight w:val="0"/>
                                                                                      <w:marTop w:val="0"/>
                                                                                      <w:marBottom w:val="0"/>
                                                                                      <w:divBdr>
                                                                                        <w:top w:val="none" w:sz="0" w:space="0" w:color="auto"/>
                                                                                        <w:left w:val="none" w:sz="0" w:space="0" w:color="auto"/>
                                                                                        <w:bottom w:val="none" w:sz="0" w:space="0" w:color="auto"/>
                                                                                        <w:right w:val="none" w:sz="0" w:space="0" w:color="auto"/>
                                                                                      </w:divBdr>
                                                                                      <w:divsChild>
                                                                                        <w:div w:id="320424822">
                                                                                          <w:marLeft w:val="0"/>
                                                                                          <w:marRight w:val="0"/>
                                                                                          <w:marTop w:val="0"/>
                                                                                          <w:marBottom w:val="0"/>
                                                                                          <w:divBdr>
                                                                                            <w:top w:val="none" w:sz="0" w:space="0" w:color="auto"/>
                                                                                            <w:left w:val="none" w:sz="0" w:space="0" w:color="auto"/>
                                                                                            <w:bottom w:val="none" w:sz="0" w:space="0" w:color="auto"/>
                                                                                            <w:right w:val="none" w:sz="0" w:space="0" w:color="auto"/>
                                                                                          </w:divBdr>
                                                                                          <w:divsChild>
                                                                                            <w:div w:id="2011790829">
                                                                                              <w:marLeft w:val="0"/>
                                                                                              <w:marRight w:val="150"/>
                                                                                              <w:marTop w:val="60"/>
                                                                                              <w:marBottom w:val="0"/>
                                                                                              <w:divBdr>
                                                                                                <w:top w:val="none" w:sz="0" w:space="0" w:color="auto"/>
                                                                                                <w:left w:val="none" w:sz="0" w:space="0" w:color="auto"/>
                                                                                                <w:bottom w:val="none" w:sz="0" w:space="0" w:color="auto"/>
                                                                                                <w:right w:val="none" w:sz="0" w:space="0" w:color="auto"/>
                                                                                              </w:divBdr>
                                                                                              <w:divsChild>
                                                                                                <w:div w:id="1502501711">
                                                                                                  <w:marLeft w:val="0"/>
                                                                                                  <w:marRight w:val="0"/>
                                                                                                  <w:marTop w:val="0"/>
                                                                                                  <w:marBottom w:val="0"/>
                                                                                                  <w:divBdr>
                                                                                                    <w:top w:val="none" w:sz="0" w:space="0" w:color="auto"/>
                                                                                                    <w:left w:val="none" w:sz="0" w:space="0" w:color="auto"/>
                                                                                                    <w:bottom w:val="none" w:sz="0" w:space="0" w:color="auto"/>
                                                                                                    <w:right w:val="none" w:sz="0" w:space="0" w:color="auto"/>
                                                                                                  </w:divBdr>
                                                                                                  <w:divsChild>
                                                                                                    <w:div w:id="2080131286">
                                                                                                      <w:marLeft w:val="0"/>
                                                                                                      <w:marRight w:val="0"/>
                                                                                                      <w:marTop w:val="0"/>
                                                                                                      <w:marBottom w:val="0"/>
                                                                                                      <w:divBdr>
                                                                                                        <w:top w:val="none" w:sz="0" w:space="0" w:color="auto"/>
                                                                                                        <w:left w:val="none" w:sz="0" w:space="0" w:color="auto"/>
                                                                                                        <w:bottom w:val="none" w:sz="0" w:space="0" w:color="auto"/>
                                                                                                        <w:right w:val="none" w:sz="0" w:space="0" w:color="auto"/>
                                                                                                      </w:divBdr>
                                                                                                      <w:divsChild>
                                                                                                        <w:div w:id="2067951440">
                                                                                                          <w:marLeft w:val="0"/>
                                                                                                          <w:marRight w:val="0"/>
                                                                                                          <w:marTop w:val="0"/>
                                                                                                          <w:marBottom w:val="0"/>
                                                                                                          <w:divBdr>
                                                                                                            <w:top w:val="none" w:sz="0" w:space="0" w:color="auto"/>
                                                                                                            <w:left w:val="none" w:sz="0" w:space="0" w:color="auto"/>
                                                                                                            <w:bottom w:val="none" w:sz="0" w:space="0" w:color="auto"/>
                                                                                                            <w:right w:val="none" w:sz="0" w:space="0" w:color="auto"/>
                                                                                                          </w:divBdr>
                                                                                                          <w:divsChild>
                                                                                                            <w:div w:id="1718166787">
                                                                                                              <w:marLeft w:val="0"/>
                                                                                                              <w:marRight w:val="0"/>
                                                                                                              <w:marTop w:val="0"/>
                                                                                                              <w:marBottom w:val="0"/>
                                                                                                              <w:divBdr>
                                                                                                                <w:top w:val="none" w:sz="0" w:space="0" w:color="auto"/>
                                                                                                                <w:left w:val="none" w:sz="0" w:space="0" w:color="auto"/>
                                                                                                                <w:bottom w:val="none" w:sz="0" w:space="0" w:color="auto"/>
                                                                                                                <w:right w:val="none" w:sz="0" w:space="0" w:color="auto"/>
                                                                                                              </w:divBdr>
                                                                                                              <w:divsChild>
                                                                                                                <w:div w:id="279724255">
                                                                                                                  <w:marLeft w:val="0"/>
                                                                                                                  <w:marRight w:val="0"/>
                                                                                                                  <w:marTop w:val="0"/>
                                                                                                                  <w:marBottom w:val="0"/>
                                                                                                                  <w:divBdr>
                                                                                                                    <w:top w:val="none" w:sz="0" w:space="0" w:color="auto"/>
                                                                                                                    <w:left w:val="none" w:sz="0" w:space="0" w:color="auto"/>
                                                                                                                    <w:bottom w:val="none" w:sz="0" w:space="0" w:color="auto"/>
                                                                                                                    <w:right w:val="none" w:sz="0" w:space="0" w:color="auto"/>
                                                                                                                  </w:divBdr>
                                                                                                                </w:div>
                                                                                                                <w:div w:id="1262182744">
                                                                                                                  <w:marLeft w:val="0"/>
                                                                                                                  <w:marRight w:val="0"/>
                                                                                                                  <w:marTop w:val="0"/>
                                                                                                                  <w:marBottom w:val="0"/>
                                                                                                                  <w:divBdr>
                                                                                                                    <w:top w:val="none" w:sz="0" w:space="0" w:color="auto"/>
                                                                                                                    <w:left w:val="none" w:sz="0" w:space="0" w:color="auto"/>
                                                                                                                    <w:bottom w:val="none" w:sz="0" w:space="0" w:color="auto"/>
                                                                                                                    <w:right w:val="none" w:sz="0" w:space="0" w:color="auto"/>
                                                                                                                  </w:divBdr>
                                                                                                                </w:div>
                                                                                                                <w:div w:id="274748995">
                                                                                                                  <w:marLeft w:val="0"/>
                                                                                                                  <w:marRight w:val="0"/>
                                                                                                                  <w:marTop w:val="0"/>
                                                                                                                  <w:marBottom w:val="0"/>
                                                                                                                  <w:divBdr>
                                                                                                                    <w:top w:val="none" w:sz="0" w:space="0" w:color="auto"/>
                                                                                                                    <w:left w:val="none" w:sz="0" w:space="0" w:color="auto"/>
                                                                                                                    <w:bottom w:val="none" w:sz="0" w:space="0" w:color="auto"/>
                                                                                                                    <w:right w:val="none" w:sz="0" w:space="0" w:color="auto"/>
                                                                                                                  </w:divBdr>
                                                                                                                </w:div>
                                                                                                                <w:div w:id="1882282007">
                                                                                                                  <w:marLeft w:val="0"/>
                                                                                                                  <w:marRight w:val="0"/>
                                                                                                                  <w:marTop w:val="0"/>
                                                                                                                  <w:marBottom w:val="40"/>
                                                                                                                  <w:divBdr>
                                                                                                                    <w:top w:val="none" w:sz="0" w:space="0" w:color="auto"/>
                                                                                                                    <w:left w:val="none" w:sz="0" w:space="0" w:color="auto"/>
                                                                                                                    <w:bottom w:val="none" w:sz="0" w:space="0" w:color="auto"/>
                                                                                                                    <w:right w:val="none" w:sz="0" w:space="0" w:color="auto"/>
                                                                                                                  </w:divBdr>
                                                                                                                </w:div>
                                                                                                                <w:div w:id="14117450">
                                                                                                                  <w:marLeft w:val="0"/>
                                                                                                                  <w:marRight w:val="0"/>
                                                                                                                  <w:marTop w:val="0"/>
                                                                                                                  <w:marBottom w:val="40"/>
                                                                                                                  <w:divBdr>
                                                                                                                    <w:top w:val="none" w:sz="0" w:space="0" w:color="auto"/>
                                                                                                                    <w:left w:val="none" w:sz="0" w:space="0" w:color="auto"/>
                                                                                                                    <w:bottom w:val="none" w:sz="0" w:space="0" w:color="auto"/>
                                                                                                                    <w:right w:val="none" w:sz="0" w:space="0" w:color="auto"/>
                                                                                                                  </w:divBdr>
                                                                                                                </w:div>
                                                                                                                <w:div w:id="1360739668">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3342">
      <w:bodyDiv w:val="1"/>
      <w:marLeft w:val="0"/>
      <w:marRight w:val="0"/>
      <w:marTop w:val="0"/>
      <w:marBottom w:val="0"/>
      <w:divBdr>
        <w:top w:val="none" w:sz="0" w:space="0" w:color="auto"/>
        <w:left w:val="none" w:sz="0" w:space="0" w:color="auto"/>
        <w:bottom w:val="none" w:sz="0" w:space="0" w:color="auto"/>
        <w:right w:val="none" w:sz="0" w:space="0" w:color="auto"/>
      </w:divBdr>
    </w:div>
    <w:div w:id="1729720180">
      <w:bodyDiv w:val="1"/>
      <w:marLeft w:val="0"/>
      <w:marRight w:val="0"/>
      <w:marTop w:val="0"/>
      <w:marBottom w:val="0"/>
      <w:divBdr>
        <w:top w:val="none" w:sz="0" w:space="0" w:color="auto"/>
        <w:left w:val="none" w:sz="0" w:space="0" w:color="auto"/>
        <w:bottom w:val="none" w:sz="0" w:space="0" w:color="auto"/>
        <w:right w:val="none" w:sz="0" w:space="0" w:color="auto"/>
      </w:divBdr>
    </w:div>
    <w:div w:id="1736472363">
      <w:bodyDiv w:val="1"/>
      <w:marLeft w:val="0"/>
      <w:marRight w:val="0"/>
      <w:marTop w:val="0"/>
      <w:marBottom w:val="0"/>
      <w:divBdr>
        <w:top w:val="none" w:sz="0" w:space="0" w:color="auto"/>
        <w:left w:val="none" w:sz="0" w:space="0" w:color="auto"/>
        <w:bottom w:val="none" w:sz="0" w:space="0" w:color="auto"/>
        <w:right w:val="none" w:sz="0" w:space="0" w:color="auto"/>
      </w:divBdr>
    </w:div>
    <w:div w:id="1746418571">
      <w:bodyDiv w:val="1"/>
      <w:marLeft w:val="0"/>
      <w:marRight w:val="0"/>
      <w:marTop w:val="0"/>
      <w:marBottom w:val="0"/>
      <w:divBdr>
        <w:top w:val="none" w:sz="0" w:space="0" w:color="auto"/>
        <w:left w:val="none" w:sz="0" w:space="0" w:color="auto"/>
        <w:bottom w:val="none" w:sz="0" w:space="0" w:color="auto"/>
        <w:right w:val="none" w:sz="0" w:space="0" w:color="auto"/>
      </w:divBdr>
    </w:div>
    <w:div w:id="1840344728">
      <w:bodyDiv w:val="1"/>
      <w:marLeft w:val="0"/>
      <w:marRight w:val="0"/>
      <w:marTop w:val="0"/>
      <w:marBottom w:val="0"/>
      <w:divBdr>
        <w:top w:val="none" w:sz="0" w:space="0" w:color="auto"/>
        <w:left w:val="none" w:sz="0" w:space="0" w:color="auto"/>
        <w:bottom w:val="none" w:sz="0" w:space="0" w:color="auto"/>
        <w:right w:val="none" w:sz="0" w:space="0" w:color="auto"/>
      </w:divBdr>
    </w:div>
    <w:div w:id="1853373217">
      <w:bodyDiv w:val="1"/>
      <w:marLeft w:val="0"/>
      <w:marRight w:val="0"/>
      <w:marTop w:val="0"/>
      <w:marBottom w:val="0"/>
      <w:divBdr>
        <w:top w:val="none" w:sz="0" w:space="0" w:color="auto"/>
        <w:left w:val="none" w:sz="0" w:space="0" w:color="auto"/>
        <w:bottom w:val="none" w:sz="0" w:space="0" w:color="auto"/>
        <w:right w:val="none" w:sz="0" w:space="0" w:color="auto"/>
      </w:divBdr>
    </w:div>
    <w:div w:id="1905218702">
      <w:bodyDiv w:val="1"/>
      <w:marLeft w:val="0"/>
      <w:marRight w:val="0"/>
      <w:marTop w:val="0"/>
      <w:marBottom w:val="0"/>
      <w:divBdr>
        <w:top w:val="none" w:sz="0" w:space="0" w:color="auto"/>
        <w:left w:val="none" w:sz="0" w:space="0" w:color="auto"/>
        <w:bottom w:val="none" w:sz="0" w:space="0" w:color="auto"/>
        <w:right w:val="none" w:sz="0" w:space="0" w:color="auto"/>
      </w:divBdr>
    </w:div>
    <w:div w:id="1968001448">
      <w:bodyDiv w:val="1"/>
      <w:marLeft w:val="0"/>
      <w:marRight w:val="0"/>
      <w:marTop w:val="0"/>
      <w:marBottom w:val="0"/>
      <w:divBdr>
        <w:top w:val="none" w:sz="0" w:space="0" w:color="auto"/>
        <w:left w:val="none" w:sz="0" w:space="0" w:color="auto"/>
        <w:bottom w:val="none" w:sz="0" w:space="0" w:color="auto"/>
        <w:right w:val="none" w:sz="0" w:space="0" w:color="auto"/>
      </w:divBdr>
      <w:divsChild>
        <w:div w:id="908075737">
          <w:marLeft w:val="0"/>
          <w:marRight w:val="0"/>
          <w:marTop w:val="0"/>
          <w:marBottom w:val="0"/>
          <w:divBdr>
            <w:top w:val="none" w:sz="0" w:space="0" w:color="auto"/>
            <w:left w:val="none" w:sz="0" w:space="0" w:color="auto"/>
            <w:bottom w:val="none" w:sz="0" w:space="0" w:color="auto"/>
            <w:right w:val="none" w:sz="0" w:space="0" w:color="auto"/>
          </w:divBdr>
          <w:divsChild>
            <w:div w:id="374475051">
              <w:marLeft w:val="0"/>
              <w:marRight w:val="0"/>
              <w:marTop w:val="0"/>
              <w:marBottom w:val="0"/>
              <w:divBdr>
                <w:top w:val="none" w:sz="0" w:space="0" w:color="auto"/>
                <w:left w:val="none" w:sz="0" w:space="0" w:color="auto"/>
                <w:bottom w:val="none" w:sz="0" w:space="0" w:color="auto"/>
                <w:right w:val="none" w:sz="0" w:space="0" w:color="auto"/>
              </w:divBdr>
              <w:divsChild>
                <w:div w:id="41484415">
                  <w:marLeft w:val="0"/>
                  <w:marRight w:val="0"/>
                  <w:marTop w:val="0"/>
                  <w:marBottom w:val="0"/>
                  <w:divBdr>
                    <w:top w:val="none" w:sz="0" w:space="0" w:color="auto"/>
                    <w:left w:val="none" w:sz="0" w:space="0" w:color="auto"/>
                    <w:bottom w:val="none" w:sz="0" w:space="0" w:color="auto"/>
                    <w:right w:val="none" w:sz="0" w:space="0" w:color="auto"/>
                  </w:divBdr>
                  <w:divsChild>
                    <w:div w:id="1206941177">
                      <w:marLeft w:val="0"/>
                      <w:marRight w:val="0"/>
                      <w:marTop w:val="0"/>
                      <w:marBottom w:val="0"/>
                      <w:divBdr>
                        <w:top w:val="none" w:sz="0" w:space="0" w:color="auto"/>
                        <w:left w:val="none" w:sz="0" w:space="0" w:color="auto"/>
                        <w:bottom w:val="none" w:sz="0" w:space="0" w:color="auto"/>
                        <w:right w:val="none" w:sz="0" w:space="0" w:color="auto"/>
                      </w:divBdr>
                      <w:divsChild>
                        <w:div w:id="1660695687">
                          <w:marLeft w:val="0"/>
                          <w:marRight w:val="0"/>
                          <w:marTop w:val="0"/>
                          <w:marBottom w:val="0"/>
                          <w:divBdr>
                            <w:top w:val="none" w:sz="0" w:space="0" w:color="auto"/>
                            <w:left w:val="none" w:sz="0" w:space="0" w:color="auto"/>
                            <w:bottom w:val="none" w:sz="0" w:space="0" w:color="auto"/>
                            <w:right w:val="none" w:sz="0" w:space="0" w:color="auto"/>
                          </w:divBdr>
                          <w:divsChild>
                            <w:div w:id="1229606610">
                              <w:marLeft w:val="0"/>
                              <w:marRight w:val="0"/>
                              <w:marTop w:val="0"/>
                              <w:marBottom w:val="0"/>
                              <w:divBdr>
                                <w:top w:val="none" w:sz="0" w:space="0" w:color="auto"/>
                                <w:left w:val="none" w:sz="0" w:space="0" w:color="auto"/>
                                <w:bottom w:val="none" w:sz="0" w:space="0" w:color="auto"/>
                                <w:right w:val="none" w:sz="0" w:space="0" w:color="auto"/>
                              </w:divBdr>
                              <w:divsChild>
                                <w:div w:id="1815559848">
                                  <w:marLeft w:val="0"/>
                                  <w:marRight w:val="0"/>
                                  <w:marTop w:val="0"/>
                                  <w:marBottom w:val="0"/>
                                  <w:divBdr>
                                    <w:top w:val="none" w:sz="0" w:space="0" w:color="auto"/>
                                    <w:left w:val="none" w:sz="0" w:space="0" w:color="auto"/>
                                    <w:bottom w:val="none" w:sz="0" w:space="0" w:color="auto"/>
                                    <w:right w:val="none" w:sz="0" w:space="0" w:color="auto"/>
                                  </w:divBdr>
                                  <w:divsChild>
                                    <w:div w:id="1573419359">
                                      <w:marLeft w:val="0"/>
                                      <w:marRight w:val="0"/>
                                      <w:marTop w:val="0"/>
                                      <w:marBottom w:val="0"/>
                                      <w:divBdr>
                                        <w:top w:val="none" w:sz="0" w:space="0" w:color="auto"/>
                                        <w:left w:val="none" w:sz="0" w:space="0" w:color="auto"/>
                                        <w:bottom w:val="none" w:sz="0" w:space="0" w:color="auto"/>
                                        <w:right w:val="none" w:sz="0" w:space="0" w:color="auto"/>
                                      </w:divBdr>
                                      <w:divsChild>
                                        <w:div w:id="1338918829">
                                          <w:marLeft w:val="0"/>
                                          <w:marRight w:val="0"/>
                                          <w:marTop w:val="0"/>
                                          <w:marBottom w:val="0"/>
                                          <w:divBdr>
                                            <w:top w:val="none" w:sz="0" w:space="0" w:color="auto"/>
                                            <w:left w:val="none" w:sz="0" w:space="0" w:color="auto"/>
                                            <w:bottom w:val="none" w:sz="0" w:space="0" w:color="auto"/>
                                            <w:right w:val="none" w:sz="0" w:space="0" w:color="auto"/>
                                          </w:divBdr>
                                          <w:divsChild>
                                            <w:div w:id="1815178480">
                                              <w:marLeft w:val="0"/>
                                              <w:marRight w:val="0"/>
                                              <w:marTop w:val="0"/>
                                              <w:marBottom w:val="0"/>
                                              <w:divBdr>
                                                <w:top w:val="none" w:sz="0" w:space="0" w:color="auto"/>
                                                <w:left w:val="none" w:sz="0" w:space="0" w:color="auto"/>
                                                <w:bottom w:val="none" w:sz="0" w:space="0" w:color="auto"/>
                                                <w:right w:val="none" w:sz="0" w:space="0" w:color="auto"/>
                                              </w:divBdr>
                                              <w:divsChild>
                                                <w:div w:id="1182282932">
                                                  <w:marLeft w:val="0"/>
                                                  <w:marRight w:val="0"/>
                                                  <w:marTop w:val="0"/>
                                                  <w:marBottom w:val="0"/>
                                                  <w:divBdr>
                                                    <w:top w:val="none" w:sz="0" w:space="0" w:color="auto"/>
                                                    <w:left w:val="none" w:sz="0" w:space="0" w:color="auto"/>
                                                    <w:bottom w:val="none" w:sz="0" w:space="0" w:color="auto"/>
                                                    <w:right w:val="none" w:sz="0" w:space="0" w:color="auto"/>
                                                  </w:divBdr>
                                                  <w:divsChild>
                                                    <w:div w:id="1886529013">
                                                      <w:marLeft w:val="0"/>
                                                      <w:marRight w:val="0"/>
                                                      <w:marTop w:val="0"/>
                                                      <w:marBottom w:val="0"/>
                                                      <w:divBdr>
                                                        <w:top w:val="none" w:sz="0" w:space="0" w:color="auto"/>
                                                        <w:left w:val="none" w:sz="0" w:space="0" w:color="auto"/>
                                                        <w:bottom w:val="none" w:sz="0" w:space="0" w:color="auto"/>
                                                        <w:right w:val="none" w:sz="0" w:space="0" w:color="auto"/>
                                                      </w:divBdr>
                                                      <w:divsChild>
                                                        <w:div w:id="1466698472">
                                                          <w:marLeft w:val="0"/>
                                                          <w:marRight w:val="0"/>
                                                          <w:marTop w:val="0"/>
                                                          <w:marBottom w:val="0"/>
                                                          <w:divBdr>
                                                            <w:top w:val="none" w:sz="0" w:space="0" w:color="auto"/>
                                                            <w:left w:val="none" w:sz="0" w:space="0" w:color="auto"/>
                                                            <w:bottom w:val="none" w:sz="0" w:space="0" w:color="auto"/>
                                                            <w:right w:val="none" w:sz="0" w:space="0" w:color="auto"/>
                                                          </w:divBdr>
                                                          <w:divsChild>
                                                            <w:div w:id="619386730">
                                                              <w:marLeft w:val="0"/>
                                                              <w:marRight w:val="0"/>
                                                              <w:marTop w:val="0"/>
                                                              <w:marBottom w:val="0"/>
                                                              <w:divBdr>
                                                                <w:top w:val="none" w:sz="0" w:space="0" w:color="auto"/>
                                                                <w:left w:val="none" w:sz="0" w:space="0" w:color="auto"/>
                                                                <w:bottom w:val="none" w:sz="0" w:space="0" w:color="auto"/>
                                                                <w:right w:val="none" w:sz="0" w:space="0" w:color="auto"/>
                                                              </w:divBdr>
                                                              <w:divsChild>
                                                                <w:div w:id="491873922">
                                                                  <w:marLeft w:val="0"/>
                                                                  <w:marRight w:val="0"/>
                                                                  <w:marTop w:val="0"/>
                                                                  <w:marBottom w:val="0"/>
                                                                  <w:divBdr>
                                                                    <w:top w:val="none" w:sz="0" w:space="0" w:color="auto"/>
                                                                    <w:left w:val="none" w:sz="0" w:space="0" w:color="auto"/>
                                                                    <w:bottom w:val="none" w:sz="0" w:space="0" w:color="auto"/>
                                                                    <w:right w:val="none" w:sz="0" w:space="0" w:color="auto"/>
                                                                  </w:divBdr>
                                                                  <w:divsChild>
                                                                    <w:div w:id="1146631459">
                                                                      <w:marLeft w:val="0"/>
                                                                      <w:marRight w:val="0"/>
                                                                      <w:marTop w:val="0"/>
                                                                      <w:marBottom w:val="0"/>
                                                                      <w:divBdr>
                                                                        <w:top w:val="none" w:sz="0" w:space="0" w:color="auto"/>
                                                                        <w:left w:val="none" w:sz="0" w:space="0" w:color="auto"/>
                                                                        <w:bottom w:val="none" w:sz="0" w:space="0" w:color="auto"/>
                                                                        <w:right w:val="none" w:sz="0" w:space="0" w:color="auto"/>
                                                                      </w:divBdr>
                                                                      <w:divsChild>
                                                                        <w:div w:id="1750540382">
                                                                          <w:marLeft w:val="0"/>
                                                                          <w:marRight w:val="0"/>
                                                                          <w:marTop w:val="0"/>
                                                                          <w:marBottom w:val="0"/>
                                                                          <w:divBdr>
                                                                            <w:top w:val="none" w:sz="0" w:space="0" w:color="auto"/>
                                                                            <w:left w:val="none" w:sz="0" w:space="0" w:color="auto"/>
                                                                            <w:bottom w:val="none" w:sz="0" w:space="0" w:color="auto"/>
                                                                            <w:right w:val="none" w:sz="0" w:space="0" w:color="auto"/>
                                                                          </w:divBdr>
                                                                        </w:div>
                                                                        <w:div w:id="14920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77154">
      <w:bodyDiv w:val="1"/>
      <w:marLeft w:val="0"/>
      <w:marRight w:val="0"/>
      <w:marTop w:val="0"/>
      <w:marBottom w:val="0"/>
      <w:divBdr>
        <w:top w:val="none" w:sz="0" w:space="0" w:color="auto"/>
        <w:left w:val="none" w:sz="0" w:space="0" w:color="auto"/>
        <w:bottom w:val="none" w:sz="0" w:space="0" w:color="auto"/>
        <w:right w:val="none" w:sz="0" w:space="0" w:color="auto"/>
      </w:divBdr>
    </w:div>
    <w:div w:id="2076706845">
      <w:bodyDiv w:val="1"/>
      <w:marLeft w:val="0"/>
      <w:marRight w:val="0"/>
      <w:marTop w:val="0"/>
      <w:marBottom w:val="0"/>
      <w:divBdr>
        <w:top w:val="none" w:sz="0" w:space="0" w:color="auto"/>
        <w:left w:val="none" w:sz="0" w:space="0" w:color="auto"/>
        <w:bottom w:val="none" w:sz="0" w:space="0" w:color="auto"/>
        <w:right w:val="none" w:sz="0" w:space="0" w:color="auto"/>
      </w:divBdr>
    </w:div>
    <w:div w:id="2098818580">
      <w:bodyDiv w:val="1"/>
      <w:marLeft w:val="0"/>
      <w:marRight w:val="0"/>
      <w:marTop w:val="0"/>
      <w:marBottom w:val="0"/>
      <w:divBdr>
        <w:top w:val="none" w:sz="0" w:space="0" w:color="auto"/>
        <w:left w:val="none" w:sz="0" w:space="0" w:color="auto"/>
        <w:bottom w:val="none" w:sz="0" w:space="0" w:color="auto"/>
        <w:right w:val="none" w:sz="0" w:space="0" w:color="auto"/>
      </w:divBdr>
    </w:div>
    <w:div w:id="2138139912">
      <w:bodyDiv w:val="1"/>
      <w:marLeft w:val="0"/>
      <w:marRight w:val="0"/>
      <w:marTop w:val="0"/>
      <w:marBottom w:val="0"/>
      <w:divBdr>
        <w:top w:val="none" w:sz="0" w:space="0" w:color="auto"/>
        <w:left w:val="none" w:sz="0" w:space="0" w:color="auto"/>
        <w:bottom w:val="none" w:sz="0" w:space="0" w:color="auto"/>
        <w:right w:val="none" w:sz="0" w:space="0" w:color="auto"/>
      </w:divBdr>
      <w:divsChild>
        <w:div w:id="276063326">
          <w:marLeft w:val="0"/>
          <w:marRight w:val="0"/>
          <w:marTop w:val="0"/>
          <w:marBottom w:val="0"/>
          <w:divBdr>
            <w:top w:val="none" w:sz="0" w:space="0" w:color="auto"/>
            <w:left w:val="none" w:sz="0" w:space="0" w:color="auto"/>
            <w:bottom w:val="none" w:sz="0" w:space="0" w:color="auto"/>
            <w:right w:val="single" w:sz="6" w:space="0" w:color="E5E3E3"/>
          </w:divBdr>
          <w:divsChild>
            <w:div w:id="717707771">
              <w:marLeft w:val="0"/>
              <w:marRight w:val="0"/>
              <w:marTop w:val="0"/>
              <w:marBottom w:val="0"/>
              <w:divBdr>
                <w:top w:val="none" w:sz="0" w:space="0" w:color="auto"/>
                <w:left w:val="none" w:sz="0" w:space="0" w:color="auto"/>
                <w:bottom w:val="none" w:sz="0" w:space="0" w:color="auto"/>
                <w:right w:val="none" w:sz="0" w:space="0" w:color="auto"/>
              </w:divBdr>
              <w:divsChild>
                <w:div w:id="849368184">
                  <w:marLeft w:val="0"/>
                  <w:marRight w:val="0"/>
                  <w:marTop w:val="0"/>
                  <w:marBottom w:val="0"/>
                  <w:divBdr>
                    <w:top w:val="none" w:sz="0" w:space="0" w:color="auto"/>
                    <w:left w:val="none" w:sz="0" w:space="0" w:color="auto"/>
                    <w:bottom w:val="none" w:sz="0" w:space="0" w:color="auto"/>
                    <w:right w:val="none" w:sz="0" w:space="0" w:color="auto"/>
                  </w:divBdr>
                  <w:divsChild>
                    <w:div w:id="1677608372">
                      <w:marLeft w:val="0"/>
                      <w:marRight w:val="0"/>
                      <w:marTop w:val="0"/>
                      <w:marBottom w:val="0"/>
                      <w:divBdr>
                        <w:top w:val="none" w:sz="0" w:space="0" w:color="auto"/>
                        <w:left w:val="none" w:sz="0" w:space="0" w:color="auto"/>
                        <w:bottom w:val="none" w:sz="0" w:space="0" w:color="auto"/>
                        <w:right w:val="none" w:sz="0" w:space="0" w:color="auto"/>
                      </w:divBdr>
                      <w:divsChild>
                        <w:div w:id="1758549507">
                          <w:marLeft w:val="480"/>
                          <w:marRight w:val="0"/>
                          <w:marTop w:val="0"/>
                          <w:marBottom w:val="0"/>
                          <w:divBdr>
                            <w:top w:val="none" w:sz="0" w:space="0" w:color="auto"/>
                            <w:left w:val="none" w:sz="0" w:space="0" w:color="auto"/>
                            <w:bottom w:val="none" w:sz="0" w:space="0" w:color="auto"/>
                            <w:right w:val="none" w:sz="0" w:space="0" w:color="auto"/>
                          </w:divBdr>
                          <w:divsChild>
                            <w:div w:id="1998075470">
                              <w:marLeft w:val="0"/>
                              <w:marRight w:val="0"/>
                              <w:marTop w:val="0"/>
                              <w:marBottom w:val="0"/>
                              <w:divBdr>
                                <w:top w:val="none" w:sz="0" w:space="0" w:color="auto"/>
                                <w:left w:val="none" w:sz="0" w:space="0" w:color="auto"/>
                                <w:bottom w:val="none" w:sz="0" w:space="0" w:color="auto"/>
                                <w:right w:val="none" w:sz="0" w:space="0" w:color="auto"/>
                              </w:divBdr>
                              <w:divsChild>
                                <w:div w:id="1067992612">
                                  <w:marLeft w:val="0"/>
                                  <w:marRight w:val="0"/>
                                  <w:marTop w:val="0"/>
                                  <w:marBottom w:val="0"/>
                                  <w:divBdr>
                                    <w:top w:val="none" w:sz="0" w:space="0" w:color="auto"/>
                                    <w:left w:val="none" w:sz="0" w:space="0" w:color="auto"/>
                                    <w:bottom w:val="none" w:sz="0" w:space="0" w:color="auto"/>
                                    <w:right w:val="none" w:sz="0" w:space="0" w:color="auto"/>
                                  </w:divBdr>
                                  <w:divsChild>
                                    <w:div w:id="2139952538">
                                      <w:marLeft w:val="0"/>
                                      <w:marRight w:val="0"/>
                                      <w:marTop w:val="240"/>
                                      <w:marBottom w:val="0"/>
                                      <w:divBdr>
                                        <w:top w:val="none" w:sz="0" w:space="0" w:color="auto"/>
                                        <w:left w:val="none" w:sz="0" w:space="0" w:color="auto"/>
                                        <w:bottom w:val="none" w:sz="0" w:space="0" w:color="auto"/>
                                        <w:right w:val="none" w:sz="0" w:space="0" w:color="auto"/>
                                      </w:divBdr>
                                      <w:divsChild>
                                        <w:div w:id="2040886724">
                                          <w:marLeft w:val="0"/>
                                          <w:marRight w:val="0"/>
                                          <w:marTop w:val="0"/>
                                          <w:marBottom w:val="0"/>
                                          <w:divBdr>
                                            <w:top w:val="none" w:sz="0" w:space="0" w:color="auto"/>
                                            <w:left w:val="none" w:sz="0" w:space="0" w:color="auto"/>
                                            <w:bottom w:val="none" w:sz="0" w:space="0" w:color="auto"/>
                                            <w:right w:val="none" w:sz="0" w:space="0" w:color="auto"/>
                                          </w:divBdr>
                                          <w:divsChild>
                                            <w:div w:id="951939356">
                                              <w:marLeft w:val="0"/>
                                              <w:marRight w:val="0"/>
                                              <w:marTop w:val="0"/>
                                              <w:marBottom w:val="0"/>
                                              <w:divBdr>
                                                <w:top w:val="none" w:sz="0" w:space="0" w:color="auto"/>
                                                <w:left w:val="none" w:sz="0" w:space="0" w:color="auto"/>
                                                <w:bottom w:val="none" w:sz="0" w:space="0" w:color="auto"/>
                                                <w:right w:val="none" w:sz="0" w:space="0" w:color="auto"/>
                                              </w:divBdr>
                                              <w:divsChild>
                                                <w:div w:id="1839492512">
                                                  <w:marLeft w:val="0"/>
                                                  <w:marRight w:val="0"/>
                                                  <w:marTop w:val="0"/>
                                                  <w:marBottom w:val="0"/>
                                                  <w:divBdr>
                                                    <w:top w:val="none" w:sz="0" w:space="0" w:color="auto"/>
                                                    <w:left w:val="none" w:sz="0" w:space="0" w:color="auto"/>
                                                    <w:bottom w:val="none" w:sz="0" w:space="0" w:color="auto"/>
                                                    <w:right w:val="none" w:sz="0" w:space="0" w:color="auto"/>
                                                  </w:divBdr>
                                                  <w:divsChild>
                                                    <w:div w:id="1228422535">
                                                      <w:marLeft w:val="0"/>
                                                      <w:marRight w:val="0"/>
                                                      <w:marTop w:val="0"/>
                                                      <w:marBottom w:val="0"/>
                                                      <w:divBdr>
                                                        <w:top w:val="none" w:sz="0" w:space="0" w:color="auto"/>
                                                        <w:left w:val="none" w:sz="0" w:space="0" w:color="auto"/>
                                                        <w:bottom w:val="none" w:sz="0" w:space="0" w:color="auto"/>
                                                        <w:right w:val="none" w:sz="0" w:space="0" w:color="auto"/>
                                                      </w:divBdr>
                                                      <w:divsChild>
                                                        <w:div w:id="248080700">
                                                          <w:marLeft w:val="0"/>
                                                          <w:marRight w:val="0"/>
                                                          <w:marTop w:val="0"/>
                                                          <w:marBottom w:val="0"/>
                                                          <w:divBdr>
                                                            <w:top w:val="none" w:sz="0" w:space="0" w:color="auto"/>
                                                            <w:left w:val="none" w:sz="0" w:space="0" w:color="auto"/>
                                                            <w:bottom w:val="none" w:sz="0" w:space="0" w:color="auto"/>
                                                            <w:right w:val="none" w:sz="0" w:space="0" w:color="auto"/>
                                                          </w:divBdr>
                                                          <w:divsChild>
                                                            <w:div w:id="722094659">
                                                              <w:marLeft w:val="0"/>
                                                              <w:marRight w:val="0"/>
                                                              <w:marTop w:val="0"/>
                                                              <w:marBottom w:val="0"/>
                                                              <w:divBdr>
                                                                <w:top w:val="none" w:sz="0" w:space="0" w:color="auto"/>
                                                                <w:left w:val="none" w:sz="0" w:space="0" w:color="auto"/>
                                                                <w:bottom w:val="none" w:sz="0" w:space="0" w:color="auto"/>
                                                                <w:right w:val="none" w:sz="0" w:space="0" w:color="auto"/>
                                                              </w:divBdr>
                                                              <w:divsChild>
                                                                <w:div w:id="1560358332">
                                                                  <w:marLeft w:val="0"/>
                                                                  <w:marRight w:val="0"/>
                                                                  <w:marTop w:val="0"/>
                                                                  <w:marBottom w:val="0"/>
                                                                  <w:divBdr>
                                                                    <w:top w:val="none" w:sz="0" w:space="0" w:color="auto"/>
                                                                    <w:left w:val="none" w:sz="0" w:space="0" w:color="auto"/>
                                                                    <w:bottom w:val="none" w:sz="0" w:space="0" w:color="auto"/>
                                                                    <w:right w:val="none" w:sz="0" w:space="0" w:color="auto"/>
                                                                  </w:divBdr>
                                                                  <w:divsChild>
                                                                    <w:div w:id="2131513325">
                                                                      <w:marLeft w:val="0"/>
                                                                      <w:marRight w:val="0"/>
                                                                      <w:marTop w:val="0"/>
                                                                      <w:marBottom w:val="0"/>
                                                                      <w:divBdr>
                                                                        <w:top w:val="none" w:sz="0" w:space="0" w:color="auto"/>
                                                                        <w:left w:val="none" w:sz="0" w:space="0" w:color="auto"/>
                                                                        <w:bottom w:val="none" w:sz="0" w:space="0" w:color="auto"/>
                                                                        <w:right w:val="none" w:sz="0" w:space="0" w:color="auto"/>
                                                                      </w:divBdr>
                                                                    </w:div>
                                                                    <w:div w:id="1548223689">
                                                                      <w:marLeft w:val="0"/>
                                                                      <w:marRight w:val="0"/>
                                                                      <w:marTop w:val="0"/>
                                                                      <w:marBottom w:val="0"/>
                                                                      <w:divBdr>
                                                                        <w:top w:val="none" w:sz="0" w:space="0" w:color="auto"/>
                                                                        <w:left w:val="none" w:sz="0" w:space="0" w:color="auto"/>
                                                                        <w:bottom w:val="none" w:sz="0" w:space="0" w:color="auto"/>
                                                                        <w:right w:val="none" w:sz="0" w:space="0" w:color="auto"/>
                                                                      </w:divBdr>
                                                                    </w:div>
                                                                    <w:div w:id="490097943">
                                                                      <w:marLeft w:val="0"/>
                                                                      <w:marRight w:val="0"/>
                                                                      <w:marTop w:val="0"/>
                                                                      <w:marBottom w:val="0"/>
                                                                      <w:divBdr>
                                                                        <w:top w:val="none" w:sz="0" w:space="0" w:color="auto"/>
                                                                        <w:left w:val="none" w:sz="0" w:space="0" w:color="auto"/>
                                                                        <w:bottom w:val="none" w:sz="0" w:space="0" w:color="auto"/>
                                                                        <w:right w:val="none" w:sz="0" w:space="0" w:color="auto"/>
                                                                      </w:divBdr>
                                                                    </w:div>
                                                                    <w:div w:id="413015150">
                                                                      <w:marLeft w:val="0"/>
                                                                      <w:marRight w:val="0"/>
                                                                      <w:marTop w:val="0"/>
                                                                      <w:marBottom w:val="40"/>
                                                                      <w:divBdr>
                                                                        <w:top w:val="none" w:sz="0" w:space="0" w:color="auto"/>
                                                                        <w:left w:val="none" w:sz="0" w:space="0" w:color="auto"/>
                                                                        <w:bottom w:val="none" w:sz="0" w:space="0" w:color="auto"/>
                                                                        <w:right w:val="none" w:sz="0" w:space="0" w:color="auto"/>
                                                                      </w:divBdr>
                                                                    </w:div>
                                                                    <w:div w:id="972254661">
                                                                      <w:marLeft w:val="0"/>
                                                                      <w:marRight w:val="0"/>
                                                                      <w:marTop w:val="0"/>
                                                                      <w:marBottom w:val="40"/>
                                                                      <w:divBdr>
                                                                        <w:top w:val="none" w:sz="0" w:space="0" w:color="auto"/>
                                                                        <w:left w:val="none" w:sz="0" w:space="0" w:color="auto"/>
                                                                        <w:bottom w:val="none" w:sz="0" w:space="0" w:color="auto"/>
                                                                        <w:right w:val="none" w:sz="0" w:space="0" w:color="auto"/>
                                                                      </w:divBdr>
                                                                    </w:div>
                                                                    <w:div w:id="1196769090">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clinvar/" TargetMode="External"/><Relationship Id="rId2" Type="http://schemas.openxmlformats.org/officeDocument/2006/relationships/hyperlink" Target="http://m2gen.com/" TargetMode="External"/><Relationship Id="rId1" Type="http://schemas.openxmlformats.org/officeDocument/2006/relationships/hyperlink" Target="http://oriencancer.org/" TargetMode="External"/><Relationship Id="rId4" Type="http://schemas.openxmlformats.org/officeDocument/2006/relationships/hyperlink" Target="ftp://ftp.ncbi.nlm.nih.gov/pub/clinvar/tab_delim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staudg\AppData\Local\Microsoft\Windows\Temporary%20Internet%20Files\Content.Outlook\RGRHV0OS\Apelon%20Meeting%20Minutes%20Template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0DE69E2CF8F4AB854E886E1F992DC" ma:contentTypeVersion="5" ma:contentTypeDescription="Create a new document." ma:contentTypeScope="" ma:versionID="555fc33f43e065fcbe386fdbc3d5e3d2">
  <xsd:schema xmlns:xsd="http://www.w3.org/2001/XMLSchema" xmlns:xs="http://www.w3.org/2001/XMLSchema" xmlns:p="http://schemas.microsoft.com/office/2006/metadata/properties" xmlns:ns2="534c959d-29bf-4720-ae85-ba548806dd60" targetNamespace="http://schemas.microsoft.com/office/2006/metadata/properties" ma:root="true" ma:fieldsID="ed9e0126df3dbaae95fd63202e14075f" ns2:_="">
    <xsd:import namespace="534c959d-29bf-4720-ae85-ba548806d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959d-29bf-4720-ae85-ba548806d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942C-6BEF-4776-909F-AA1F73902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959d-29bf-4720-ae85-ba548806d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B5C41-59C4-4228-89BC-19D049E4FB92}">
  <ds:schemaRefs>
    <ds:schemaRef ds:uri="http://schemas.microsoft.com/sharepoint/v3/contenttype/forms"/>
  </ds:schemaRefs>
</ds:datastoreItem>
</file>

<file path=customXml/itemProps3.xml><?xml version="1.0" encoding="utf-8"?>
<ds:datastoreItem xmlns:ds="http://schemas.openxmlformats.org/officeDocument/2006/customXml" ds:itemID="{F2B78EC5-BEC6-48DD-98DD-3C7F37F7A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BDD48-9BBD-4ED0-A882-DDFE2542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Apelon Meeting Minutes Template_2011</Template>
  <TotalTime>10</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 SUBTITLE] 
Generic Agenda</vt:lpstr>
    </vt:vector>
  </TitlesOfParts>
  <Company>Microsoft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 
Generic Agenda</dc:title>
  <dc:creator>Daniel Smith</dc:creator>
  <cp:lastModifiedBy>Jayme Welty</cp:lastModifiedBy>
  <cp:revision>7</cp:revision>
  <cp:lastPrinted>2016-09-30T00:13:00Z</cp:lastPrinted>
  <dcterms:created xsi:type="dcterms:W3CDTF">2018-10-29T18:30:00Z</dcterms:created>
  <dcterms:modified xsi:type="dcterms:W3CDTF">2018-10-29T18:43:00Z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0x010100CF40DE69E2CF8F4AB854E886E1F992DC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