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75687EF9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May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29, 2019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3FB21411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May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75687EF9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May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29, 2019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3FB21411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May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F2578B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6443F11F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20190529</w:t>
            </w:r>
          </w:p>
        </w:tc>
        <w:tc>
          <w:tcPr>
            <w:tcW w:w="3926" w:type="dxa"/>
            <w:vAlign w:val="center"/>
          </w:tcPr>
          <w:p w14:paraId="6BA1E04D" w14:textId="1F1AC91D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 full draft version of the SIA Book as of May 29,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5ECA3AB2" w14:textId="2E2F3D58" w:rsidR="006F30D8" w:rsidRPr="00DF7683" w:rsidRDefault="00FF2949" w:rsidP="006F30D8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object w:dxaOrig="1516" w:dyaOrig="987" w14:anchorId="655131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75.6pt;height:49.2pt" o:ole="">
                  <v:imagedata r:id="rId12" o:title=""/>
                </v:shape>
                <o:OLEObject Type="Embed" ProgID="Acrobat.Document.DC" ShapeID="_x0000_i1047" DrawAspect="Icon" ObjectID="_1620642754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1321983C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SIA Change Log - May 2019</w:t>
            </w:r>
          </w:p>
        </w:tc>
        <w:tc>
          <w:tcPr>
            <w:tcW w:w="3926" w:type="dxa"/>
            <w:vAlign w:val="center"/>
          </w:tcPr>
          <w:p w14:paraId="7CE065C2" w14:textId="0DF27472" w:rsidR="006F30D8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List of sections within SIA that has been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updated,  commented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upon, and responded to previous comments</w:t>
            </w: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48D347DB" w14:textId="6D2CA0BA" w:rsidR="006F30D8" w:rsidRDefault="00FF2949" w:rsidP="006F30D8">
            <w:pPr>
              <w:jc w:val="center"/>
            </w:pPr>
            <w:r>
              <w:object w:dxaOrig="1516" w:dyaOrig="987" w14:anchorId="41C63D5B">
                <v:shape id="_x0000_i1046" type="#_x0000_t75" style="width:75.6pt;height:49.2pt" o:ole="">
                  <v:imagedata r:id="rId14" o:title=""/>
                </v:shape>
                <o:OLEObject Type="Embed" ProgID="Acrobat.Document.DC" ShapeID="_x0000_i1046" DrawAspect="Icon" ObjectID="_1620642755" r:id="rId15"/>
              </w:object>
            </w:r>
          </w:p>
        </w:tc>
      </w:tr>
      <w:tr w:rsidR="00FF2949" w14:paraId="1208CFA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1523A6FF" w14:textId="1E01AD33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Ballot 20190529</w:t>
            </w:r>
          </w:p>
        </w:tc>
        <w:tc>
          <w:tcPr>
            <w:tcW w:w="3926" w:type="dxa"/>
            <w:vAlign w:val="center"/>
          </w:tcPr>
          <w:p w14:paraId="13CA453A" w14:textId="1654CEB0" w:rsidR="00FF2949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 full draft version of ANF Ballot document as of May 29, 2019</w:t>
            </w:r>
          </w:p>
        </w:tc>
        <w:tc>
          <w:tcPr>
            <w:tcW w:w="1412" w:type="dxa"/>
            <w:vAlign w:val="center"/>
          </w:tcPr>
          <w:p w14:paraId="51CE8B93" w14:textId="3CB78AA8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BCD6782" w14:textId="2673C354" w:rsidR="00FF2949" w:rsidRDefault="00FF2949" w:rsidP="00FF2949">
            <w:pPr>
              <w:jc w:val="center"/>
            </w:pPr>
            <w:r>
              <w:object w:dxaOrig="1516" w:dyaOrig="987" w14:anchorId="421945EE">
                <v:shape id="_x0000_i1058" type="#_x0000_t75" style="width:75.6pt;height:49.2pt" o:ole="">
                  <v:imagedata r:id="rId16" o:title=""/>
                </v:shape>
                <o:OLEObject Type="Embed" ProgID="Acrobat.Document.DC" ShapeID="_x0000_i1058" DrawAspect="Icon" ObjectID="_1620642756" r:id="rId17"/>
              </w:object>
            </w:r>
          </w:p>
        </w:tc>
      </w:tr>
      <w:tr w:rsidR="00FF2949" w14:paraId="56862A8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6D1774C2" w14:textId="5F7CB734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 Change Log - May 2019</w:t>
            </w:r>
          </w:p>
        </w:tc>
        <w:tc>
          <w:tcPr>
            <w:tcW w:w="3926" w:type="dxa"/>
            <w:vAlign w:val="center"/>
          </w:tcPr>
          <w:p w14:paraId="37E71BC8" w14:textId="50E4CB76" w:rsidR="00FF2949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List of sections within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that has been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updated,  commented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upon, and responded to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previous comments</w:t>
            </w:r>
          </w:p>
        </w:tc>
        <w:tc>
          <w:tcPr>
            <w:tcW w:w="1412" w:type="dxa"/>
            <w:vAlign w:val="center"/>
          </w:tcPr>
          <w:p w14:paraId="3821A864" w14:textId="684F140A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E45CAE8" w14:textId="60081682" w:rsidR="00FF2949" w:rsidRDefault="00FF2949" w:rsidP="00FF2949">
            <w:pPr>
              <w:jc w:val="center"/>
            </w:pPr>
            <w:r>
              <w:object w:dxaOrig="1516" w:dyaOrig="987" w14:anchorId="3A79719B">
                <v:shape id="_x0000_i1057" type="#_x0000_t75" style="width:75.6pt;height:49.2pt" o:ole="">
                  <v:imagedata r:id="rId18" o:title=""/>
                </v:shape>
                <o:OLEObject Type="Embed" ProgID="Acrobat.Document.DC" ShapeID="_x0000_i1057" DrawAspect="Icon" ObjectID="_1620642757" r:id="rId19"/>
              </w:object>
            </w:r>
          </w:p>
        </w:tc>
      </w:tr>
      <w:tr w:rsidR="00FF2949" w14:paraId="46DE60BE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47DEC702" w14:textId="6BB0640A" w:rsidR="00FF2949" w:rsidRPr="00825196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SIA and ANF Project Plan 20190529</w:t>
            </w:r>
          </w:p>
        </w:tc>
        <w:tc>
          <w:tcPr>
            <w:tcW w:w="3926" w:type="dxa"/>
            <w:vAlign w:val="center"/>
          </w:tcPr>
          <w:p w14:paraId="48857F5A" w14:textId="4535F9F8" w:rsidR="00FF2949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 Tracker</w:t>
            </w:r>
            <w:bookmarkStart w:id="2" w:name="_GoBack"/>
            <w:bookmarkEnd w:id="2"/>
          </w:p>
        </w:tc>
        <w:tc>
          <w:tcPr>
            <w:tcW w:w="1412" w:type="dxa"/>
            <w:vAlign w:val="center"/>
          </w:tcPr>
          <w:p w14:paraId="4473818D" w14:textId="582DE776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Excel</w:t>
            </w:r>
          </w:p>
        </w:tc>
        <w:tc>
          <w:tcPr>
            <w:tcW w:w="3109" w:type="dxa"/>
          </w:tcPr>
          <w:p w14:paraId="1E3DE09B" w14:textId="26E74540" w:rsidR="00FF2949" w:rsidRDefault="00FF2949" w:rsidP="00FF2949">
            <w:pPr>
              <w:jc w:val="center"/>
            </w:pPr>
            <w:r>
              <w:object w:dxaOrig="1516" w:dyaOrig="987" w14:anchorId="115866BE">
                <v:shape id="_x0000_i1056" type="#_x0000_t75" style="width:75.6pt;height:49.2pt" o:ole="">
                  <v:imagedata r:id="rId20" o:title=""/>
                </v:shape>
                <o:OLEObject Type="Embed" ProgID="Excel.Sheet.12" ShapeID="_x0000_i1056" DrawAspect="Icon" ObjectID="_1620642758" r:id="rId21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1403A" w14:textId="77777777" w:rsidR="00F2578B" w:rsidRDefault="00F2578B">
      <w:r>
        <w:separator/>
      </w:r>
    </w:p>
  </w:endnote>
  <w:endnote w:type="continuationSeparator" w:id="0">
    <w:p w14:paraId="0F04DAF5" w14:textId="77777777" w:rsidR="00F2578B" w:rsidRDefault="00F2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74F4D9A5" w:rsidR="0088064E" w:rsidRPr="0088064E" w:rsidRDefault="00332F2C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May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54E24" w14:textId="77777777" w:rsidR="00F2578B" w:rsidRDefault="00F2578B">
      <w:r>
        <w:separator/>
      </w:r>
    </w:p>
  </w:footnote>
  <w:footnote w:type="continuationSeparator" w:id="0">
    <w:p w14:paraId="249B34AD" w14:textId="77777777" w:rsidR="00F2578B" w:rsidRDefault="00F25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38D56C5D" w14:textId="77777777" w:rsidR="00CA0956" w:rsidRDefault="00CA0956" w:rsidP="00C41E9B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Pr="00CA0956">
      <w:rPr>
        <w:rFonts w:ascii="Arial" w:hAnsi="Arial" w:cs="Arial"/>
        <w:b/>
        <w:bCs/>
        <w:color w:val="595959" w:themeColor="text1" w:themeTint="A6"/>
      </w:rPr>
      <w:t xml:space="preserve">SDO/SRO Engagement Plan (Small/Monitor) – </w:t>
    </w:r>
  </w:p>
  <w:p w14:paraId="28C7D827" w14:textId="55BC6E04" w:rsidR="008A4DBD" w:rsidRPr="00C71DB8" w:rsidRDefault="00CA0956" w:rsidP="00C41E9B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 w:rsidRPr="00CA0956">
      <w:rPr>
        <w:rFonts w:ascii="Arial" w:hAnsi="Arial" w:cs="Arial"/>
        <w:b/>
        <w:bCs/>
        <w:color w:val="595959" w:themeColor="text1" w:themeTint="A6"/>
      </w:rPr>
      <w:t>Media Campaign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7E05"/>
    <w:rsid w:val="00437E8A"/>
    <w:rsid w:val="00443EE6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Excel_Worksheet.xls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06710B-B903-49CE-9D63-AAB8DD766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91</TotalTime>
  <Pages>1</Pages>
  <Words>50</Words>
  <Characters>872</Characters>
  <Application>Microsoft Office Word</Application>
  <DocSecurity>0</DocSecurity>
  <Lines>23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Wang, Andy Chen</cp:lastModifiedBy>
  <cp:revision>4</cp:revision>
  <cp:lastPrinted>2016-09-30T00:13:00Z</cp:lastPrinted>
  <dcterms:created xsi:type="dcterms:W3CDTF">2019-05-29T16:10:00Z</dcterms:created>
  <dcterms:modified xsi:type="dcterms:W3CDTF">2019-05-29T17:45:00Z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