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86301" w14:textId="2A2263BD" w:rsidR="008758B1" w:rsidRDefault="008758B1" w:rsidP="008758B1">
      <w:pPr>
        <w:pStyle w:val="Heading1"/>
      </w:pPr>
      <w:r>
        <w:t>Projects Work Group</w:t>
      </w:r>
    </w:p>
    <w:p w14:paraId="04591844" w14:textId="1EF85B31" w:rsidR="008758B1" w:rsidRDefault="002E2907" w:rsidP="008758B1">
      <w:r>
        <w:t>0</w:t>
      </w:r>
      <w:r w:rsidR="00F53212">
        <w:t>4</w:t>
      </w:r>
      <w:r w:rsidR="008758B1">
        <w:t>/</w:t>
      </w:r>
      <w:r w:rsidR="003F4B9E">
        <w:t>1</w:t>
      </w:r>
      <w:r w:rsidR="00426B51">
        <w:t>7</w:t>
      </w:r>
      <w:r w:rsidR="008758B1">
        <w:t>/1</w:t>
      </w:r>
      <w:r>
        <w:t>9</w:t>
      </w:r>
      <w:bookmarkStart w:id="0" w:name="_Hlk534194113"/>
    </w:p>
    <w:p w14:paraId="6B33B3FC" w14:textId="77777777" w:rsidR="008758B1" w:rsidRDefault="008758B1" w:rsidP="008758B1"/>
    <w:tbl>
      <w:tblPr>
        <w:tblStyle w:val="TableGrid"/>
        <w:tblW w:w="0" w:type="auto"/>
        <w:tblLook w:val="04A0" w:firstRow="1" w:lastRow="0" w:firstColumn="1" w:lastColumn="0" w:noHBand="0" w:noVBand="1"/>
      </w:tblPr>
      <w:tblGrid>
        <w:gridCol w:w="2695"/>
        <w:gridCol w:w="540"/>
      </w:tblGrid>
      <w:tr w:rsidR="00D81D55" w14:paraId="7EB06B19" w14:textId="5F84CF87" w:rsidTr="00D81D55">
        <w:tc>
          <w:tcPr>
            <w:tcW w:w="2695" w:type="dxa"/>
            <w:shd w:val="clear" w:color="auto" w:fill="0070C0"/>
          </w:tcPr>
          <w:p w14:paraId="298286E9" w14:textId="32CE4C29" w:rsidR="00D81D55" w:rsidRPr="007A321C" w:rsidRDefault="00D81D55" w:rsidP="008758B1">
            <w:pPr>
              <w:rPr>
                <w:b/>
                <w:color w:val="FFFFFF" w:themeColor="background1"/>
              </w:rPr>
            </w:pPr>
            <w:r w:rsidRPr="007A321C">
              <w:rPr>
                <w:b/>
                <w:color w:val="FFFFFF" w:themeColor="background1"/>
              </w:rPr>
              <w:t>Member</w:t>
            </w:r>
          </w:p>
        </w:tc>
        <w:tc>
          <w:tcPr>
            <w:tcW w:w="540" w:type="dxa"/>
            <w:shd w:val="clear" w:color="auto" w:fill="0070C0"/>
          </w:tcPr>
          <w:p w14:paraId="0F7E6334" w14:textId="77777777" w:rsidR="00D81D55" w:rsidRPr="007A321C" w:rsidRDefault="00D81D55" w:rsidP="008758B1">
            <w:pPr>
              <w:rPr>
                <w:b/>
                <w:color w:val="FFFFFF" w:themeColor="background1"/>
              </w:rPr>
            </w:pPr>
          </w:p>
        </w:tc>
      </w:tr>
      <w:tr w:rsidR="00D81D55" w14:paraId="4C5521A9" w14:textId="43CE99ED" w:rsidTr="00D81D55">
        <w:tc>
          <w:tcPr>
            <w:tcW w:w="2695" w:type="dxa"/>
          </w:tcPr>
          <w:p w14:paraId="27BBE3FE" w14:textId="09BC06F8" w:rsidR="00D81D55" w:rsidRDefault="00D81D55" w:rsidP="008758B1">
            <w:r>
              <w:t>Steve Bratt</w:t>
            </w:r>
          </w:p>
        </w:tc>
        <w:tc>
          <w:tcPr>
            <w:tcW w:w="540" w:type="dxa"/>
          </w:tcPr>
          <w:p w14:paraId="6E263F3E" w14:textId="71E1E39B" w:rsidR="00D81D55" w:rsidRDefault="0095146C" w:rsidP="00010106">
            <w:pPr>
              <w:jc w:val="center"/>
            </w:pPr>
            <w:r>
              <w:t>Y</w:t>
            </w:r>
          </w:p>
        </w:tc>
      </w:tr>
      <w:tr w:rsidR="00D81D55" w14:paraId="74C6E0A1" w14:textId="163CE188" w:rsidTr="00D81D55">
        <w:tc>
          <w:tcPr>
            <w:tcW w:w="2695" w:type="dxa"/>
          </w:tcPr>
          <w:p w14:paraId="1A901AC8" w14:textId="48627256" w:rsidR="00D81D55" w:rsidRDefault="00D81D55" w:rsidP="008758B1">
            <w:r>
              <w:t xml:space="preserve">Laura </w:t>
            </w:r>
            <w:proofErr w:type="spellStart"/>
            <w:r>
              <w:t>Heermann</w:t>
            </w:r>
            <w:proofErr w:type="spellEnd"/>
            <w:r>
              <w:t xml:space="preserve"> Langford</w:t>
            </w:r>
          </w:p>
        </w:tc>
        <w:tc>
          <w:tcPr>
            <w:tcW w:w="540" w:type="dxa"/>
          </w:tcPr>
          <w:p w14:paraId="2560270D" w14:textId="409D7161" w:rsidR="00D81D55" w:rsidRDefault="00D81D55" w:rsidP="00010106">
            <w:pPr>
              <w:jc w:val="center"/>
            </w:pPr>
          </w:p>
        </w:tc>
      </w:tr>
      <w:tr w:rsidR="00D81D55" w14:paraId="548B4591" w14:textId="297E7576" w:rsidTr="00D81D55">
        <w:tc>
          <w:tcPr>
            <w:tcW w:w="2695" w:type="dxa"/>
          </w:tcPr>
          <w:p w14:paraId="730C18C0" w14:textId="5FC234E7" w:rsidR="00D81D55" w:rsidRDefault="00D81D55" w:rsidP="008758B1">
            <w:r>
              <w:t xml:space="preserve">Susan </w:t>
            </w:r>
            <w:proofErr w:type="spellStart"/>
            <w:r>
              <w:t>Matney</w:t>
            </w:r>
            <w:proofErr w:type="spellEnd"/>
          </w:p>
        </w:tc>
        <w:tc>
          <w:tcPr>
            <w:tcW w:w="540" w:type="dxa"/>
          </w:tcPr>
          <w:p w14:paraId="321E6EBE" w14:textId="01E599FD" w:rsidR="00D81D55" w:rsidRDefault="0095146C" w:rsidP="00010106">
            <w:pPr>
              <w:jc w:val="center"/>
            </w:pPr>
            <w:r>
              <w:t>Y</w:t>
            </w:r>
          </w:p>
        </w:tc>
      </w:tr>
      <w:tr w:rsidR="00D81D55" w14:paraId="69F0B35D" w14:textId="354322A8" w:rsidTr="00D81D55">
        <w:tc>
          <w:tcPr>
            <w:tcW w:w="2695" w:type="dxa"/>
          </w:tcPr>
          <w:p w14:paraId="0CA48890" w14:textId="534BD98B" w:rsidR="00D81D55" w:rsidRDefault="00D81D55" w:rsidP="008758B1">
            <w:r>
              <w:t xml:space="preserve">Julia </w:t>
            </w:r>
            <w:proofErr w:type="spellStart"/>
            <w:r>
              <w:t>Skapik</w:t>
            </w:r>
            <w:proofErr w:type="spellEnd"/>
          </w:p>
        </w:tc>
        <w:tc>
          <w:tcPr>
            <w:tcW w:w="540" w:type="dxa"/>
          </w:tcPr>
          <w:p w14:paraId="1F17AA65" w14:textId="55887F9A" w:rsidR="00D81D55" w:rsidRDefault="00D81D55" w:rsidP="00010106">
            <w:pPr>
              <w:jc w:val="center"/>
            </w:pPr>
          </w:p>
        </w:tc>
      </w:tr>
      <w:tr w:rsidR="00D81D55" w14:paraId="7B68860A" w14:textId="5B1FAECA" w:rsidTr="00D81D55">
        <w:tc>
          <w:tcPr>
            <w:tcW w:w="2695" w:type="dxa"/>
          </w:tcPr>
          <w:p w14:paraId="521DEC59" w14:textId="601F3CD5" w:rsidR="00D81D55" w:rsidRDefault="00D81D55" w:rsidP="008758B1">
            <w:r>
              <w:t xml:space="preserve">Jimmy </w:t>
            </w:r>
            <w:proofErr w:type="spellStart"/>
            <w:r>
              <w:t>Tcheng</w:t>
            </w:r>
            <w:proofErr w:type="spellEnd"/>
          </w:p>
        </w:tc>
        <w:tc>
          <w:tcPr>
            <w:tcW w:w="540" w:type="dxa"/>
          </w:tcPr>
          <w:p w14:paraId="6100EBF2" w14:textId="70942B15" w:rsidR="00D81D55" w:rsidRDefault="00D81D55" w:rsidP="00010106">
            <w:pPr>
              <w:jc w:val="center"/>
            </w:pPr>
          </w:p>
        </w:tc>
      </w:tr>
      <w:tr w:rsidR="00D81D55" w14:paraId="58BE0C54" w14:textId="21DD3B50" w:rsidTr="00D81D55">
        <w:tc>
          <w:tcPr>
            <w:tcW w:w="2695" w:type="dxa"/>
          </w:tcPr>
          <w:p w14:paraId="73EB39BF" w14:textId="33E914B2" w:rsidR="00D81D55" w:rsidRDefault="00D81D55" w:rsidP="008758B1">
            <w:r>
              <w:t>Virginia Riehl</w:t>
            </w:r>
          </w:p>
        </w:tc>
        <w:tc>
          <w:tcPr>
            <w:tcW w:w="540" w:type="dxa"/>
          </w:tcPr>
          <w:p w14:paraId="22134801" w14:textId="074ED6FA" w:rsidR="00D81D55" w:rsidRDefault="00F37D98" w:rsidP="00010106">
            <w:pPr>
              <w:jc w:val="center"/>
            </w:pPr>
            <w:r>
              <w:t>Y</w:t>
            </w:r>
          </w:p>
        </w:tc>
      </w:tr>
    </w:tbl>
    <w:p w14:paraId="4FA5987F" w14:textId="77777777" w:rsidR="001274BA" w:rsidRDefault="001274BA" w:rsidP="001274BA">
      <w:pPr>
        <w:pStyle w:val="Heading2"/>
      </w:pPr>
      <w:bookmarkStart w:id="1" w:name="_Hlk526925742"/>
      <w:bookmarkEnd w:id="0"/>
    </w:p>
    <w:p w14:paraId="774A981B" w14:textId="7334E798" w:rsidR="001274BA" w:rsidRDefault="001274BA" w:rsidP="001274BA">
      <w:pPr>
        <w:pStyle w:val="Heading2"/>
      </w:pPr>
      <w:r>
        <w:t>Topics:</w:t>
      </w:r>
    </w:p>
    <w:p w14:paraId="1BF336E0" w14:textId="7F4A4CEA" w:rsidR="00AB32EE" w:rsidRDefault="00AB32EE" w:rsidP="001274BA">
      <w:pPr>
        <w:pStyle w:val="ListParagraph"/>
        <w:numPr>
          <w:ilvl w:val="0"/>
          <w:numId w:val="17"/>
        </w:numPr>
        <w:rPr>
          <w:color w:val="FF0000"/>
        </w:rPr>
      </w:pPr>
      <w:bookmarkStart w:id="2" w:name="_Hlk6384602"/>
      <w:r w:rsidRPr="00AB32EE">
        <w:rPr>
          <w:color w:val="FF0000"/>
        </w:rPr>
        <w:t>Plan for call on 04/24 – Virginia unavailable</w:t>
      </w:r>
      <w:r w:rsidR="0095146C">
        <w:rPr>
          <w:color w:val="FF0000"/>
        </w:rPr>
        <w:t xml:space="preserve"> – Laura will lead</w:t>
      </w:r>
    </w:p>
    <w:p w14:paraId="788D3E57" w14:textId="79595E26" w:rsidR="008D556B" w:rsidRDefault="0095146C" w:rsidP="001274BA">
      <w:pPr>
        <w:pStyle w:val="ListParagraph"/>
        <w:numPr>
          <w:ilvl w:val="0"/>
          <w:numId w:val="17"/>
        </w:numPr>
        <w:rPr>
          <w:color w:val="FF0000"/>
        </w:rPr>
      </w:pPr>
      <w:r>
        <w:rPr>
          <w:color w:val="FF0000"/>
        </w:rPr>
        <w:t>HL7 impact on calls – Cancel 05/08</w:t>
      </w:r>
    </w:p>
    <w:p w14:paraId="747DC353" w14:textId="4C6EF702" w:rsidR="0095146C" w:rsidRPr="00AB32EE" w:rsidRDefault="0095146C" w:rsidP="001274BA">
      <w:pPr>
        <w:pStyle w:val="ListParagraph"/>
        <w:numPr>
          <w:ilvl w:val="0"/>
          <w:numId w:val="17"/>
        </w:numPr>
        <w:rPr>
          <w:color w:val="FF0000"/>
        </w:rPr>
      </w:pPr>
      <w:r>
        <w:rPr>
          <w:color w:val="FF0000"/>
        </w:rPr>
        <w:t>AMIA – 05/01 – Laura and Susan unavailable – will decide on 04/24 call</w:t>
      </w:r>
    </w:p>
    <w:p w14:paraId="03BA455D" w14:textId="247447CD" w:rsidR="001274BA" w:rsidRPr="003F4B9E" w:rsidRDefault="001274BA" w:rsidP="001274BA">
      <w:pPr>
        <w:pStyle w:val="ListParagraph"/>
        <w:numPr>
          <w:ilvl w:val="0"/>
          <w:numId w:val="17"/>
        </w:numPr>
      </w:pPr>
      <w:r>
        <w:t>Debrief U of Utah</w:t>
      </w:r>
    </w:p>
    <w:p w14:paraId="1C03B683" w14:textId="77777777" w:rsidR="001274BA" w:rsidRDefault="001274BA" w:rsidP="001274BA">
      <w:pPr>
        <w:pStyle w:val="ListParagraph"/>
        <w:numPr>
          <w:ilvl w:val="0"/>
          <w:numId w:val="17"/>
        </w:numPr>
      </w:pPr>
      <w:bookmarkStart w:id="3" w:name="_Hlk3901259"/>
      <w:r>
        <w:t>Plan for identifying overlaps across projects</w:t>
      </w:r>
    </w:p>
    <w:p w14:paraId="557D7C22" w14:textId="77777777" w:rsidR="001274BA" w:rsidRDefault="001274BA" w:rsidP="001274BA">
      <w:pPr>
        <w:pStyle w:val="ListParagraph"/>
        <w:numPr>
          <w:ilvl w:val="0"/>
          <w:numId w:val="17"/>
        </w:numPr>
      </w:pPr>
      <w:r>
        <w:t>Project Road Test of Modeling Lab</w:t>
      </w:r>
    </w:p>
    <w:p w14:paraId="4A0FF533" w14:textId="77777777" w:rsidR="001274BA" w:rsidRDefault="001274BA" w:rsidP="001274BA">
      <w:pPr>
        <w:pStyle w:val="ListParagraph"/>
        <w:numPr>
          <w:ilvl w:val="0"/>
          <w:numId w:val="17"/>
        </w:numPr>
      </w:pPr>
      <w:r>
        <w:t>Plan for revising the detailed projects process model</w:t>
      </w:r>
    </w:p>
    <w:p w14:paraId="613E7EFD" w14:textId="77777777" w:rsidR="001274BA" w:rsidRDefault="001274BA" w:rsidP="001274BA">
      <w:pPr>
        <w:pStyle w:val="ListParagraph"/>
        <w:numPr>
          <w:ilvl w:val="0"/>
          <w:numId w:val="17"/>
        </w:numPr>
      </w:pPr>
      <w:r>
        <w:t>AMA updates</w:t>
      </w:r>
    </w:p>
    <w:p w14:paraId="09B0E23B" w14:textId="77777777" w:rsidR="001274BA" w:rsidRDefault="001274BA" w:rsidP="001274BA">
      <w:pPr>
        <w:pStyle w:val="ListParagraph"/>
        <w:numPr>
          <w:ilvl w:val="0"/>
          <w:numId w:val="17"/>
        </w:numPr>
      </w:pPr>
      <w:r>
        <w:t>Intermountain Mental Health Project</w:t>
      </w:r>
    </w:p>
    <w:p w14:paraId="61E3976C" w14:textId="605128F1" w:rsidR="001274BA" w:rsidRDefault="001274BA" w:rsidP="001274BA">
      <w:pPr>
        <w:pStyle w:val="ListParagraph"/>
        <w:numPr>
          <w:ilvl w:val="0"/>
          <w:numId w:val="17"/>
        </w:numPr>
      </w:pPr>
      <w:r>
        <w:t>Web/Wiki requirements</w:t>
      </w:r>
      <w:bookmarkEnd w:id="3"/>
    </w:p>
    <w:p w14:paraId="249CA1F0" w14:textId="4DF9B2BA" w:rsidR="0095146C" w:rsidRDefault="0095146C" w:rsidP="001274BA">
      <w:pPr>
        <w:pStyle w:val="ListParagraph"/>
        <w:numPr>
          <w:ilvl w:val="0"/>
          <w:numId w:val="17"/>
        </w:numPr>
      </w:pPr>
      <w:r>
        <w:t>HL7 Accelerator Project</w:t>
      </w:r>
    </w:p>
    <w:bookmarkEnd w:id="2"/>
    <w:p w14:paraId="09F71249" w14:textId="77777777" w:rsidR="001274BA" w:rsidRDefault="001274BA" w:rsidP="0095146C">
      <w:pPr>
        <w:pStyle w:val="ListParagraph"/>
      </w:pPr>
    </w:p>
    <w:p w14:paraId="62F7E5E6" w14:textId="1B531B5E" w:rsidR="002F2480" w:rsidRDefault="002F2480" w:rsidP="008758B1"/>
    <w:tbl>
      <w:tblPr>
        <w:tblStyle w:val="TableGrid"/>
        <w:tblW w:w="13102" w:type="dxa"/>
        <w:tblLook w:val="04A0" w:firstRow="1" w:lastRow="0" w:firstColumn="1" w:lastColumn="0" w:noHBand="0" w:noVBand="1"/>
      </w:tblPr>
      <w:tblGrid>
        <w:gridCol w:w="1870"/>
        <w:gridCol w:w="4752"/>
        <w:gridCol w:w="1296"/>
        <w:gridCol w:w="1440"/>
        <w:gridCol w:w="3744"/>
      </w:tblGrid>
      <w:tr w:rsidR="007D5D0F" w14:paraId="48D6180C" w14:textId="77777777" w:rsidTr="007D5D0F">
        <w:trPr>
          <w:tblHeader/>
        </w:trPr>
        <w:tc>
          <w:tcPr>
            <w:tcW w:w="1870" w:type="dxa"/>
            <w:shd w:val="clear" w:color="auto" w:fill="0070C0"/>
          </w:tcPr>
          <w:p w14:paraId="2EDD0F9C" w14:textId="0ECB61CF" w:rsidR="00426B51" w:rsidRPr="001274BA" w:rsidRDefault="00426B51" w:rsidP="008758B1">
            <w:pPr>
              <w:rPr>
                <w:b/>
                <w:color w:val="FFFFFF" w:themeColor="background1"/>
              </w:rPr>
            </w:pPr>
            <w:r w:rsidRPr="001274BA">
              <w:rPr>
                <w:b/>
                <w:color w:val="FFFFFF" w:themeColor="background1"/>
              </w:rPr>
              <w:t>Topic</w:t>
            </w:r>
          </w:p>
        </w:tc>
        <w:tc>
          <w:tcPr>
            <w:tcW w:w="4752" w:type="dxa"/>
            <w:shd w:val="clear" w:color="auto" w:fill="0070C0"/>
          </w:tcPr>
          <w:p w14:paraId="71AC8FC3" w14:textId="2467565C" w:rsidR="00426B51" w:rsidRPr="001274BA" w:rsidRDefault="00426B51" w:rsidP="008758B1">
            <w:pPr>
              <w:rPr>
                <w:b/>
                <w:color w:val="FFFFFF" w:themeColor="background1"/>
              </w:rPr>
            </w:pPr>
            <w:r w:rsidRPr="001274BA">
              <w:rPr>
                <w:b/>
                <w:color w:val="FFFFFF" w:themeColor="background1"/>
              </w:rPr>
              <w:t>Action</w:t>
            </w:r>
            <w:r w:rsidR="007D5D0F">
              <w:rPr>
                <w:b/>
                <w:color w:val="FFFFFF" w:themeColor="background1"/>
              </w:rPr>
              <w:t>s</w:t>
            </w:r>
          </w:p>
        </w:tc>
        <w:tc>
          <w:tcPr>
            <w:tcW w:w="1296" w:type="dxa"/>
            <w:shd w:val="clear" w:color="auto" w:fill="0070C0"/>
          </w:tcPr>
          <w:p w14:paraId="04141F9C" w14:textId="27456A46" w:rsidR="00426B51" w:rsidRPr="001274BA" w:rsidRDefault="00426B51" w:rsidP="008758B1">
            <w:pPr>
              <w:rPr>
                <w:b/>
                <w:color w:val="FFFFFF" w:themeColor="background1"/>
              </w:rPr>
            </w:pPr>
            <w:r w:rsidRPr="001274BA">
              <w:rPr>
                <w:b/>
                <w:color w:val="FFFFFF" w:themeColor="background1"/>
              </w:rPr>
              <w:t>Lead</w:t>
            </w:r>
          </w:p>
        </w:tc>
        <w:tc>
          <w:tcPr>
            <w:tcW w:w="1440" w:type="dxa"/>
            <w:shd w:val="clear" w:color="auto" w:fill="0070C0"/>
          </w:tcPr>
          <w:p w14:paraId="130D4937" w14:textId="4E3312CC" w:rsidR="00426B51" w:rsidRPr="001274BA" w:rsidRDefault="00426B51" w:rsidP="008758B1">
            <w:pPr>
              <w:rPr>
                <w:b/>
                <w:color w:val="FFFFFF" w:themeColor="background1"/>
              </w:rPr>
            </w:pPr>
            <w:r w:rsidRPr="001274BA">
              <w:rPr>
                <w:b/>
                <w:color w:val="FFFFFF" w:themeColor="background1"/>
              </w:rPr>
              <w:t xml:space="preserve">Target Date </w:t>
            </w:r>
          </w:p>
        </w:tc>
        <w:tc>
          <w:tcPr>
            <w:tcW w:w="3744" w:type="dxa"/>
            <w:shd w:val="clear" w:color="auto" w:fill="0070C0"/>
          </w:tcPr>
          <w:p w14:paraId="7FBE7687" w14:textId="41907685" w:rsidR="00426B51" w:rsidRPr="001274BA" w:rsidRDefault="00426B51" w:rsidP="008758B1">
            <w:pPr>
              <w:rPr>
                <w:b/>
                <w:color w:val="FFFFFF" w:themeColor="background1"/>
              </w:rPr>
            </w:pPr>
            <w:r w:rsidRPr="001274BA">
              <w:rPr>
                <w:b/>
                <w:color w:val="FFFFFF" w:themeColor="background1"/>
              </w:rPr>
              <w:t>Status</w:t>
            </w:r>
          </w:p>
        </w:tc>
      </w:tr>
      <w:tr w:rsidR="007D5D0F" w14:paraId="261406D4" w14:textId="77777777" w:rsidTr="007D5D0F">
        <w:tc>
          <w:tcPr>
            <w:tcW w:w="1870" w:type="dxa"/>
          </w:tcPr>
          <w:p w14:paraId="586559B4" w14:textId="347CEAC1" w:rsidR="00426B51" w:rsidRDefault="00426B51" w:rsidP="008758B1">
            <w:r>
              <w:t>Identify Overlaps Across Projects</w:t>
            </w:r>
          </w:p>
        </w:tc>
        <w:tc>
          <w:tcPr>
            <w:tcW w:w="4752" w:type="dxa"/>
          </w:tcPr>
          <w:p w14:paraId="07DAA903" w14:textId="77777777" w:rsidR="00426B51" w:rsidRDefault="00426B51" w:rsidP="001274BA">
            <w:pPr>
              <w:numPr>
                <w:ilvl w:val="2"/>
                <w:numId w:val="9"/>
              </w:numPr>
              <w:ind w:left="269" w:hanging="180"/>
              <w:rPr>
                <w:rFonts w:eastAsia="Times New Roman"/>
              </w:rPr>
            </w:pPr>
            <w:r>
              <w:rPr>
                <w:rFonts w:eastAsia="Times New Roman"/>
              </w:rPr>
              <w:t>Do an internal pilot or with just one project – should be very small and identify how this could be automated</w:t>
            </w:r>
          </w:p>
          <w:p w14:paraId="6A928DD0" w14:textId="77777777" w:rsidR="00426B51" w:rsidRDefault="00426B51" w:rsidP="007D5D0F">
            <w:pPr>
              <w:numPr>
                <w:ilvl w:val="3"/>
                <w:numId w:val="9"/>
              </w:numPr>
              <w:ind w:left="269" w:hanging="180"/>
              <w:rPr>
                <w:rFonts w:eastAsia="Times New Roman"/>
              </w:rPr>
            </w:pPr>
            <w:r>
              <w:rPr>
                <w:rFonts w:eastAsia="Times New Roman"/>
              </w:rPr>
              <w:t xml:space="preserve">Identify focus area – patient, organization, lab results </w:t>
            </w:r>
          </w:p>
          <w:p w14:paraId="4A6610AA" w14:textId="77777777" w:rsidR="00426B51" w:rsidRDefault="007D5D0F" w:rsidP="007D5D0F">
            <w:pPr>
              <w:numPr>
                <w:ilvl w:val="3"/>
                <w:numId w:val="9"/>
              </w:numPr>
              <w:ind w:left="479"/>
              <w:rPr>
                <w:rFonts w:eastAsia="Times New Roman"/>
              </w:rPr>
            </w:pPr>
            <w:r>
              <w:rPr>
                <w:rFonts w:eastAsia="Times New Roman"/>
              </w:rPr>
              <w:lastRenderedPageBreak/>
              <w:t xml:space="preserve">Once there is an agreed upon approach </w:t>
            </w:r>
            <w:proofErr w:type="spellStart"/>
            <w:r>
              <w:rPr>
                <w:rFonts w:eastAsia="Times New Roman"/>
              </w:rPr>
              <w:t>Mitre</w:t>
            </w:r>
            <w:proofErr w:type="spellEnd"/>
            <w:r>
              <w:rPr>
                <w:rFonts w:eastAsia="Times New Roman"/>
              </w:rPr>
              <w:t xml:space="preserve"> can compare their model work to document overlaps</w:t>
            </w:r>
          </w:p>
          <w:p w14:paraId="432F23F5" w14:textId="5D9C25E1" w:rsidR="007D5D0F" w:rsidRPr="007D5D0F" w:rsidRDefault="007D5D0F" w:rsidP="00622A40">
            <w:pPr>
              <w:ind w:left="479"/>
              <w:rPr>
                <w:rFonts w:eastAsia="Times New Roman"/>
              </w:rPr>
            </w:pPr>
          </w:p>
        </w:tc>
        <w:tc>
          <w:tcPr>
            <w:tcW w:w="1296" w:type="dxa"/>
          </w:tcPr>
          <w:p w14:paraId="0283587B" w14:textId="2262AF2F" w:rsidR="00426B51" w:rsidRDefault="001274BA" w:rsidP="008758B1">
            <w:r>
              <w:lastRenderedPageBreak/>
              <w:t>Laura</w:t>
            </w:r>
          </w:p>
        </w:tc>
        <w:tc>
          <w:tcPr>
            <w:tcW w:w="1440" w:type="dxa"/>
          </w:tcPr>
          <w:p w14:paraId="03E61E6F" w14:textId="77777777" w:rsidR="00426B51" w:rsidRDefault="00426B51" w:rsidP="008758B1"/>
        </w:tc>
        <w:tc>
          <w:tcPr>
            <w:tcW w:w="3744" w:type="dxa"/>
          </w:tcPr>
          <w:p w14:paraId="08E6A43D" w14:textId="77777777" w:rsidR="007D5D0F" w:rsidRDefault="007D5D0F" w:rsidP="007D5D0F">
            <w:pPr>
              <w:numPr>
                <w:ilvl w:val="3"/>
                <w:numId w:val="9"/>
              </w:numPr>
              <w:ind w:left="479"/>
              <w:rPr>
                <w:rFonts w:eastAsia="Times New Roman"/>
              </w:rPr>
            </w:pPr>
            <w:r>
              <w:rPr>
                <w:rFonts w:eastAsia="Times New Roman"/>
              </w:rPr>
              <w:t>Laura met with Patrick and Susan</w:t>
            </w:r>
          </w:p>
          <w:p w14:paraId="13377109" w14:textId="77777777" w:rsidR="007D5D0F" w:rsidRDefault="007D5D0F" w:rsidP="007D5D0F">
            <w:pPr>
              <w:numPr>
                <w:ilvl w:val="3"/>
                <w:numId w:val="9"/>
              </w:numPr>
              <w:ind w:left="479"/>
              <w:rPr>
                <w:rFonts w:eastAsia="Times New Roman"/>
              </w:rPr>
            </w:pPr>
            <w:r>
              <w:rPr>
                <w:rFonts w:eastAsia="Times New Roman"/>
              </w:rPr>
              <w:t>Susan sent six concept requests and Patrick was going to do some analysis of overlaps</w:t>
            </w:r>
          </w:p>
          <w:p w14:paraId="501E52BC" w14:textId="77777777" w:rsidR="00426B51" w:rsidRPr="00622A40" w:rsidRDefault="007D5D0F" w:rsidP="007D5D0F">
            <w:pPr>
              <w:pStyle w:val="ListParagraph"/>
              <w:numPr>
                <w:ilvl w:val="3"/>
                <w:numId w:val="9"/>
              </w:numPr>
              <w:ind w:left="464"/>
              <w:rPr>
                <w:highlight w:val="yellow"/>
              </w:rPr>
            </w:pPr>
            <w:r w:rsidRPr="00622A40">
              <w:rPr>
                <w:rFonts w:eastAsia="Times New Roman"/>
                <w:highlight w:val="yellow"/>
              </w:rPr>
              <w:lastRenderedPageBreak/>
              <w:t>Laura will post so that the group can see the concepts</w:t>
            </w:r>
          </w:p>
          <w:p w14:paraId="2E2A4133" w14:textId="3C5154A6" w:rsidR="007D5D0F" w:rsidRDefault="00183A7F" w:rsidP="007D5D0F">
            <w:pPr>
              <w:pStyle w:val="ListParagraph"/>
              <w:numPr>
                <w:ilvl w:val="3"/>
                <w:numId w:val="9"/>
              </w:numPr>
              <w:ind w:left="464"/>
            </w:pPr>
            <w:r w:rsidRPr="00622A40">
              <w:rPr>
                <w:highlight w:val="yellow"/>
              </w:rPr>
              <w:t xml:space="preserve">Steve will send </w:t>
            </w:r>
            <w:proofErr w:type="spellStart"/>
            <w:r w:rsidRPr="00622A40">
              <w:rPr>
                <w:highlight w:val="yellow"/>
              </w:rPr>
              <w:t>Mitre</w:t>
            </w:r>
            <w:proofErr w:type="spellEnd"/>
            <w:r w:rsidRPr="00622A40">
              <w:rPr>
                <w:highlight w:val="yellow"/>
              </w:rPr>
              <w:t xml:space="preserve"> data element spreadsheet to Laura and Susan after 04/24</w:t>
            </w:r>
          </w:p>
        </w:tc>
      </w:tr>
      <w:tr w:rsidR="007D5D0F" w14:paraId="35AD5238" w14:textId="77777777" w:rsidTr="007D5D0F">
        <w:tc>
          <w:tcPr>
            <w:tcW w:w="1870" w:type="dxa"/>
          </w:tcPr>
          <w:p w14:paraId="6956BE47" w14:textId="11271AB6" w:rsidR="00426B51" w:rsidRDefault="00426B51" w:rsidP="008758B1">
            <w:r>
              <w:lastRenderedPageBreak/>
              <w:t>Road Test Modeling Lab</w:t>
            </w:r>
          </w:p>
        </w:tc>
        <w:tc>
          <w:tcPr>
            <w:tcW w:w="4752" w:type="dxa"/>
          </w:tcPr>
          <w:p w14:paraId="3FCEA862" w14:textId="0D7425DF" w:rsidR="00426B51" w:rsidRDefault="00183A7F" w:rsidP="00183A7F">
            <w:pPr>
              <w:numPr>
                <w:ilvl w:val="3"/>
                <w:numId w:val="9"/>
              </w:numPr>
              <w:ind w:left="307" w:hanging="173"/>
            </w:pPr>
            <w:r>
              <w:t>Susan and Laura bring back the results of their analysis to the projects group</w:t>
            </w:r>
          </w:p>
        </w:tc>
        <w:tc>
          <w:tcPr>
            <w:tcW w:w="1296" w:type="dxa"/>
          </w:tcPr>
          <w:p w14:paraId="761EA00C" w14:textId="325D8766" w:rsidR="00426B51" w:rsidRDefault="00183A7F" w:rsidP="008758B1">
            <w:r>
              <w:t>Laura/ Susan</w:t>
            </w:r>
          </w:p>
        </w:tc>
        <w:tc>
          <w:tcPr>
            <w:tcW w:w="1440" w:type="dxa"/>
          </w:tcPr>
          <w:p w14:paraId="0FEEF482" w14:textId="77777777" w:rsidR="00426B51" w:rsidRDefault="00426B51" w:rsidP="008758B1"/>
        </w:tc>
        <w:tc>
          <w:tcPr>
            <w:tcW w:w="3744" w:type="dxa"/>
          </w:tcPr>
          <w:p w14:paraId="27D05855" w14:textId="77777777" w:rsidR="00426B51" w:rsidRDefault="00183A7F" w:rsidP="00183A7F">
            <w:pPr>
              <w:pStyle w:val="ListParagraph"/>
              <w:numPr>
                <w:ilvl w:val="3"/>
                <w:numId w:val="9"/>
              </w:numPr>
              <w:ind w:left="426"/>
            </w:pPr>
            <w:r>
              <w:t xml:space="preserve">Susan and Laura have met </w:t>
            </w:r>
          </w:p>
          <w:p w14:paraId="5D26D459" w14:textId="6F0124BA" w:rsidR="00183A7F" w:rsidRDefault="00183A7F" w:rsidP="00183A7F">
            <w:pPr>
              <w:pStyle w:val="ListParagraph"/>
              <w:numPr>
                <w:ilvl w:val="3"/>
                <w:numId w:val="9"/>
              </w:numPr>
              <w:ind w:left="426"/>
            </w:pPr>
            <w:r>
              <w:t>Have developed a list of requirements and reviewed against modeling lab</w:t>
            </w:r>
          </w:p>
        </w:tc>
      </w:tr>
      <w:tr w:rsidR="007D5D0F" w14:paraId="353FC94E" w14:textId="77777777" w:rsidTr="007D5D0F">
        <w:tc>
          <w:tcPr>
            <w:tcW w:w="1870" w:type="dxa"/>
          </w:tcPr>
          <w:p w14:paraId="11337706" w14:textId="51E0076D" w:rsidR="00426B51" w:rsidRDefault="00426B51" w:rsidP="008758B1">
            <w:r>
              <w:t>Revise Project Process Model</w:t>
            </w:r>
          </w:p>
        </w:tc>
        <w:tc>
          <w:tcPr>
            <w:tcW w:w="4752" w:type="dxa"/>
          </w:tcPr>
          <w:p w14:paraId="7E69D28E" w14:textId="77777777" w:rsidR="00426B51" w:rsidRDefault="00426B51" w:rsidP="008758B1"/>
        </w:tc>
        <w:tc>
          <w:tcPr>
            <w:tcW w:w="1296" w:type="dxa"/>
          </w:tcPr>
          <w:p w14:paraId="3CBF8653" w14:textId="7CCBA41C" w:rsidR="00426B51" w:rsidRDefault="00183A7F" w:rsidP="008758B1">
            <w:r>
              <w:t>Laura</w:t>
            </w:r>
          </w:p>
        </w:tc>
        <w:tc>
          <w:tcPr>
            <w:tcW w:w="1440" w:type="dxa"/>
          </w:tcPr>
          <w:p w14:paraId="1A90F7FE" w14:textId="77777777" w:rsidR="00426B51" w:rsidRDefault="00426B51" w:rsidP="008758B1"/>
        </w:tc>
        <w:tc>
          <w:tcPr>
            <w:tcW w:w="3744" w:type="dxa"/>
          </w:tcPr>
          <w:p w14:paraId="46869CF2" w14:textId="5D10FF08" w:rsidR="00426B51" w:rsidRDefault="00183A7F" w:rsidP="008758B1">
            <w:r>
              <w:t>Pend till after HL7</w:t>
            </w:r>
          </w:p>
        </w:tc>
      </w:tr>
      <w:tr w:rsidR="007D5D0F" w14:paraId="014D0B80" w14:textId="77777777" w:rsidTr="007D5D0F">
        <w:tc>
          <w:tcPr>
            <w:tcW w:w="1870" w:type="dxa"/>
          </w:tcPr>
          <w:p w14:paraId="6535585E" w14:textId="316A5F51" w:rsidR="00426B51" w:rsidRDefault="00426B51" w:rsidP="008758B1">
            <w:r>
              <w:t>D</w:t>
            </w:r>
            <w:r>
              <w:t xml:space="preserve">evelop tooling and guidance that modelers can use so that </w:t>
            </w:r>
            <w:proofErr w:type="gramStart"/>
            <w:r>
              <w:t>all of</w:t>
            </w:r>
            <w:proofErr w:type="gramEnd"/>
            <w:r>
              <w:t xml:space="preserve"> the groups developing models can work in a common structured approach</w:t>
            </w:r>
          </w:p>
        </w:tc>
        <w:tc>
          <w:tcPr>
            <w:tcW w:w="4752" w:type="dxa"/>
          </w:tcPr>
          <w:p w14:paraId="4D874C4A" w14:textId="545EFA20" w:rsidR="00426B51" w:rsidRPr="00426B51" w:rsidRDefault="00622A40" w:rsidP="00426B51">
            <w:pPr>
              <w:ind w:left="-23"/>
            </w:pPr>
            <w:r w:rsidRPr="00622A40">
              <w:rPr>
                <w:highlight w:val="yellow"/>
              </w:rPr>
              <w:t xml:space="preserve">Julia -- </w:t>
            </w:r>
            <w:r w:rsidR="00426B51" w:rsidRPr="00622A40">
              <w:rPr>
                <w:highlight w:val="yellow"/>
              </w:rPr>
              <w:t>W</w:t>
            </w:r>
            <w:r w:rsidR="00426B51" w:rsidRPr="00622A40">
              <w:rPr>
                <w:highlight w:val="yellow"/>
              </w:rPr>
              <w:t>rite a short description of what we would be seeking funding for that could be shared with the Board</w:t>
            </w:r>
          </w:p>
          <w:p w14:paraId="4A8BEB10" w14:textId="77777777" w:rsidR="00426B51" w:rsidRDefault="00426B51" w:rsidP="00426B51">
            <w:pPr>
              <w:ind w:left="2520"/>
            </w:pPr>
          </w:p>
        </w:tc>
        <w:tc>
          <w:tcPr>
            <w:tcW w:w="1296" w:type="dxa"/>
          </w:tcPr>
          <w:p w14:paraId="74C59848" w14:textId="52A99AE0" w:rsidR="00426B51" w:rsidRDefault="00426B51" w:rsidP="008758B1">
            <w:r>
              <w:t>Julia</w:t>
            </w:r>
          </w:p>
        </w:tc>
        <w:tc>
          <w:tcPr>
            <w:tcW w:w="1440" w:type="dxa"/>
          </w:tcPr>
          <w:p w14:paraId="5B6FE955" w14:textId="77777777" w:rsidR="00426B51" w:rsidRDefault="00426B51" w:rsidP="008758B1"/>
        </w:tc>
        <w:tc>
          <w:tcPr>
            <w:tcW w:w="3744" w:type="dxa"/>
          </w:tcPr>
          <w:p w14:paraId="6F57405C" w14:textId="77777777" w:rsidR="00426B51" w:rsidRDefault="00426B51" w:rsidP="008758B1"/>
        </w:tc>
      </w:tr>
      <w:tr w:rsidR="007D5D0F" w14:paraId="1A7DDE7B" w14:textId="77777777" w:rsidTr="007D5D0F">
        <w:tc>
          <w:tcPr>
            <w:tcW w:w="1870" w:type="dxa"/>
          </w:tcPr>
          <w:p w14:paraId="5537F9CC" w14:textId="512CDD5B" w:rsidR="00426B51" w:rsidRDefault="00426B51" w:rsidP="008758B1">
            <w:r>
              <w:t>University of Utah</w:t>
            </w:r>
          </w:p>
        </w:tc>
        <w:tc>
          <w:tcPr>
            <w:tcW w:w="4752" w:type="dxa"/>
          </w:tcPr>
          <w:p w14:paraId="2B821C49" w14:textId="0C4D283D" w:rsidR="00426B51" w:rsidRDefault="00426B51" w:rsidP="008758B1">
            <w:r>
              <w:t>Define scope and timeline for initial project</w:t>
            </w:r>
          </w:p>
          <w:p w14:paraId="070D700D" w14:textId="28A480EF" w:rsidR="005C3374" w:rsidRDefault="005C3374" w:rsidP="008758B1">
            <w:r>
              <w:t xml:space="preserve">Convene a group to determine the focus and process – </w:t>
            </w:r>
          </w:p>
          <w:p w14:paraId="4340E1EA" w14:textId="0E9BC4E5" w:rsidR="005C3374" w:rsidRDefault="005C3374" w:rsidP="008758B1">
            <w:r>
              <w:t>Steps</w:t>
            </w:r>
          </w:p>
          <w:p w14:paraId="12A85263" w14:textId="30D4A164" w:rsidR="005C3374" w:rsidRDefault="005C3374" w:rsidP="005C3374">
            <w:pPr>
              <w:pStyle w:val="ListParagraph"/>
              <w:numPr>
                <w:ilvl w:val="0"/>
                <w:numId w:val="22"/>
              </w:numPr>
            </w:pPr>
            <w:r>
              <w:t xml:space="preserve">Convene those who have been working on the clinical concepts that are included in the US CDI – Argonauts, Duke, </w:t>
            </w:r>
            <w:proofErr w:type="spellStart"/>
            <w:r>
              <w:t>Mitre</w:t>
            </w:r>
            <w:proofErr w:type="spellEnd"/>
            <w:r>
              <w:t xml:space="preserve">, ONC, </w:t>
            </w:r>
            <w:proofErr w:type="gramStart"/>
            <w:r>
              <w:t>…..</w:t>
            </w:r>
            <w:proofErr w:type="gramEnd"/>
            <w:r>
              <w:t xml:space="preserve">  Should include the implementers – Societies, registries, vendors, </w:t>
            </w:r>
            <w:proofErr w:type="gramStart"/>
            <w:r>
              <w:t>…..</w:t>
            </w:r>
            <w:proofErr w:type="gramEnd"/>
            <w:r>
              <w:t xml:space="preserve"> May even need to include industrial engineers to assess impact on workflow.  Should there be an organization that develops the framework of frameworks</w:t>
            </w:r>
            <w:r w:rsidR="000502B5">
              <w:t xml:space="preserve">, e.g., National Academy of Medicine.  Need a roadmap of how all of this gets done.  </w:t>
            </w:r>
          </w:p>
          <w:p w14:paraId="08DD4B07" w14:textId="5C25011B" w:rsidR="005C3374" w:rsidRDefault="005C3374" w:rsidP="005C3374">
            <w:pPr>
              <w:pStyle w:val="ListParagraph"/>
              <w:numPr>
                <w:ilvl w:val="0"/>
                <w:numId w:val="22"/>
              </w:numPr>
            </w:pPr>
            <w:r>
              <w:t>Evaluate state of the Argonaut work to date</w:t>
            </w:r>
          </w:p>
          <w:p w14:paraId="060A81DF" w14:textId="3A7DFD42" w:rsidR="005C3374" w:rsidRDefault="000502B5" w:rsidP="005C3374">
            <w:pPr>
              <w:pStyle w:val="ListParagraph"/>
              <w:numPr>
                <w:ilvl w:val="0"/>
                <w:numId w:val="22"/>
              </w:numPr>
            </w:pPr>
            <w:r>
              <w:t xml:space="preserve">Small project around a specific set of data elements to be defined, e.g., those identified in the Pew projects.  This could be done with the community that HSPC has today.  This has potential to have a significant financial impact.  This would address a well understood need.  </w:t>
            </w:r>
          </w:p>
          <w:p w14:paraId="0E69AC10" w14:textId="54509DA6" w:rsidR="000502B5" w:rsidRDefault="000502B5" w:rsidP="005C3374">
            <w:pPr>
              <w:pStyle w:val="ListParagraph"/>
              <w:numPr>
                <w:ilvl w:val="0"/>
                <w:numId w:val="22"/>
              </w:numPr>
            </w:pPr>
            <w:r>
              <w:t>Can define the model governance process as part of the model development process</w:t>
            </w:r>
          </w:p>
          <w:p w14:paraId="33BCC219" w14:textId="59CFF04F" w:rsidR="000502B5" w:rsidRPr="00622A40" w:rsidRDefault="00A46249" w:rsidP="005C3374">
            <w:pPr>
              <w:pStyle w:val="ListParagraph"/>
              <w:numPr>
                <w:ilvl w:val="0"/>
                <w:numId w:val="22"/>
              </w:numPr>
              <w:rPr>
                <w:highlight w:val="yellow"/>
              </w:rPr>
            </w:pPr>
            <w:r w:rsidRPr="00622A40">
              <w:rPr>
                <w:highlight w:val="yellow"/>
              </w:rPr>
              <w:t>Virginia will draft an agenda for a meeting with projects re. initiating a project to focus on common data elements – focus on how of getting the work done</w:t>
            </w:r>
          </w:p>
          <w:p w14:paraId="5F76DD93" w14:textId="19B9E9DB" w:rsidR="00183A7F" w:rsidRDefault="00183A7F" w:rsidP="008758B1"/>
        </w:tc>
        <w:tc>
          <w:tcPr>
            <w:tcW w:w="1296" w:type="dxa"/>
          </w:tcPr>
          <w:p w14:paraId="6E1F41C4" w14:textId="77777777" w:rsidR="00426B51" w:rsidRDefault="00426B51" w:rsidP="008758B1"/>
        </w:tc>
        <w:tc>
          <w:tcPr>
            <w:tcW w:w="1440" w:type="dxa"/>
          </w:tcPr>
          <w:p w14:paraId="402AF596" w14:textId="77777777" w:rsidR="00426B51" w:rsidRDefault="00426B51" w:rsidP="008758B1"/>
        </w:tc>
        <w:tc>
          <w:tcPr>
            <w:tcW w:w="3744" w:type="dxa"/>
          </w:tcPr>
          <w:p w14:paraId="4B1C5F39" w14:textId="77777777" w:rsidR="00426B51" w:rsidRDefault="00426B51" w:rsidP="008758B1"/>
        </w:tc>
      </w:tr>
      <w:tr w:rsidR="007D5D0F" w14:paraId="34FBFD8B" w14:textId="77777777" w:rsidTr="007D5D0F">
        <w:tc>
          <w:tcPr>
            <w:tcW w:w="1870" w:type="dxa"/>
          </w:tcPr>
          <w:p w14:paraId="05353899" w14:textId="56C5D5EB" w:rsidR="001274BA" w:rsidRDefault="001274BA" w:rsidP="008758B1">
            <w:r>
              <w:t>Web Wiki</w:t>
            </w:r>
          </w:p>
        </w:tc>
        <w:tc>
          <w:tcPr>
            <w:tcW w:w="4752" w:type="dxa"/>
          </w:tcPr>
          <w:p w14:paraId="03E26DF5" w14:textId="77777777" w:rsidR="001274BA" w:rsidRPr="001274BA" w:rsidRDefault="001274BA" w:rsidP="001274BA">
            <w:r w:rsidRPr="001274BA">
              <w:t>What does this group need from the Confluence site for internal work?</w:t>
            </w:r>
          </w:p>
          <w:p w14:paraId="20A1068E" w14:textId="77777777" w:rsidR="001274BA" w:rsidRPr="001274BA" w:rsidRDefault="001274BA" w:rsidP="001274BA">
            <w:pPr>
              <w:numPr>
                <w:ilvl w:val="2"/>
                <w:numId w:val="9"/>
              </w:numPr>
              <w:ind w:left="456"/>
            </w:pPr>
            <w:r w:rsidRPr="001274BA">
              <w:t>Project intake tracking</w:t>
            </w:r>
          </w:p>
          <w:p w14:paraId="5C85320D" w14:textId="77777777" w:rsidR="001274BA" w:rsidRPr="001274BA" w:rsidRDefault="001274BA" w:rsidP="001274BA">
            <w:pPr>
              <w:numPr>
                <w:ilvl w:val="2"/>
                <w:numId w:val="9"/>
              </w:numPr>
              <w:ind w:left="456"/>
            </w:pPr>
            <w:r w:rsidRPr="001274BA">
              <w:t>Project status tracking from CIIC perspective not full project management</w:t>
            </w:r>
          </w:p>
          <w:p w14:paraId="7CDE0CF6" w14:textId="77777777" w:rsidR="001274BA" w:rsidRPr="001274BA" w:rsidRDefault="001274BA" w:rsidP="001274BA">
            <w:pPr>
              <w:numPr>
                <w:ilvl w:val="2"/>
                <w:numId w:val="9"/>
              </w:numPr>
              <w:ind w:left="456"/>
            </w:pPr>
            <w:r w:rsidRPr="001274BA">
              <w:t>Project pages</w:t>
            </w:r>
          </w:p>
          <w:p w14:paraId="6DA43D50" w14:textId="77777777" w:rsidR="001274BA" w:rsidRPr="001274BA" w:rsidRDefault="001274BA" w:rsidP="001274BA">
            <w:pPr>
              <w:numPr>
                <w:ilvl w:val="2"/>
                <w:numId w:val="9"/>
              </w:numPr>
              <w:ind w:left="456"/>
            </w:pPr>
            <w:r w:rsidRPr="001274BA">
              <w:t>Project mail lists</w:t>
            </w:r>
          </w:p>
          <w:p w14:paraId="50D12152" w14:textId="77777777" w:rsidR="001274BA" w:rsidRPr="001274BA" w:rsidRDefault="001274BA" w:rsidP="001274BA">
            <w:pPr>
              <w:numPr>
                <w:ilvl w:val="2"/>
                <w:numId w:val="9"/>
              </w:numPr>
              <w:ind w:left="456"/>
            </w:pPr>
            <w:r w:rsidRPr="001274BA">
              <w:t>Connection to project related models in the repository</w:t>
            </w:r>
          </w:p>
          <w:p w14:paraId="01F818FD" w14:textId="77777777" w:rsidR="001274BA" w:rsidRPr="001274BA" w:rsidRDefault="001274BA" w:rsidP="001274BA">
            <w:pPr>
              <w:numPr>
                <w:ilvl w:val="2"/>
                <w:numId w:val="9"/>
              </w:numPr>
              <w:ind w:left="456"/>
            </w:pPr>
            <w:r w:rsidRPr="001274BA">
              <w:t>Information on project overlaps</w:t>
            </w:r>
          </w:p>
          <w:p w14:paraId="65C8EABF" w14:textId="211AC2D7" w:rsidR="001274BA" w:rsidRDefault="001274BA" w:rsidP="001274BA">
            <w:r w:rsidRPr="001274BA">
              <w:t>What external facing information should be exposed via the website?</w:t>
            </w:r>
          </w:p>
        </w:tc>
        <w:tc>
          <w:tcPr>
            <w:tcW w:w="1296" w:type="dxa"/>
          </w:tcPr>
          <w:p w14:paraId="67E27ED2" w14:textId="77777777" w:rsidR="001274BA" w:rsidRDefault="001274BA" w:rsidP="008758B1"/>
        </w:tc>
        <w:tc>
          <w:tcPr>
            <w:tcW w:w="1440" w:type="dxa"/>
          </w:tcPr>
          <w:p w14:paraId="77282B88" w14:textId="77777777" w:rsidR="001274BA" w:rsidRDefault="001274BA" w:rsidP="008758B1"/>
        </w:tc>
        <w:tc>
          <w:tcPr>
            <w:tcW w:w="3744" w:type="dxa"/>
          </w:tcPr>
          <w:p w14:paraId="5B1AFA2A" w14:textId="77777777" w:rsidR="001274BA" w:rsidRDefault="001274BA" w:rsidP="008758B1"/>
        </w:tc>
      </w:tr>
      <w:tr w:rsidR="007D5D0F" w14:paraId="02E0DFE4" w14:textId="77777777" w:rsidTr="007D5D0F">
        <w:tc>
          <w:tcPr>
            <w:tcW w:w="1870" w:type="dxa"/>
          </w:tcPr>
          <w:p w14:paraId="1E5DA09E" w14:textId="3B6C8EE6" w:rsidR="001274BA" w:rsidRDefault="001274BA" w:rsidP="008758B1">
            <w:r>
              <w:t>Intermountain Mental Health Project</w:t>
            </w:r>
          </w:p>
        </w:tc>
        <w:tc>
          <w:tcPr>
            <w:tcW w:w="4752" w:type="dxa"/>
          </w:tcPr>
          <w:p w14:paraId="08E79C27" w14:textId="77777777" w:rsidR="001274BA" w:rsidRPr="001274BA" w:rsidRDefault="001274BA" w:rsidP="001274BA"/>
        </w:tc>
        <w:tc>
          <w:tcPr>
            <w:tcW w:w="1296" w:type="dxa"/>
          </w:tcPr>
          <w:p w14:paraId="385E33F9" w14:textId="77777777" w:rsidR="001274BA" w:rsidRDefault="001274BA" w:rsidP="008758B1"/>
        </w:tc>
        <w:tc>
          <w:tcPr>
            <w:tcW w:w="1440" w:type="dxa"/>
          </w:tcPr>
          <w:p w14:paraId="10FCACF4" w14:textId="77777777" w:rsidR="001274BA" w:rsidRDefault="001274BA" w:rsidP="008758B1"/>
        </w:tc>
        <w:tc>
          <w:tcPr>
            <w:tcW w:w="3744" w:type="dxa"/>
          </w:tcPr>
          <w:p w14:paraId="4883C9C8" w14:textId="77777777" w:rsidR="001274BA" w:rsidRDefault="001274BA" w:rsidP="008758B1"/>
        </w:tc>
      </w:tr>
    </w:tbl>
    <w:p w14:paraId="5E4DA73C" w14:textId="64158A94" w:rsidR="00426B51" w:rsidRDefault="00426B51" w:rsidP="008758B1"/>
    <w:p w14:paraId="29722B2E" w14:textId="1BEF4E44" w:rsidR="00426B51" w:rsidRDefault="00426B51" w:rsidP="008758B1"/>
    <w:p w14:paraId="469A5647" w14:textId="77777777" w:rsidR="00426B51" w:rsidRPr="008758B1" w:rsidRDefault="00426B51" w:rsidP="008758B1"/>
    <w:p w14:paraId="79E341C1" w14:textId="1E5E7769" w:rsidR="007E34C6" w:rsidRDefault="007E34C6" w:rsidP="007E34C6"/>
    <w:p w14:paraId="2917B902" w14:textId="5AAE70A5" w:rsidR="007E34C6" w:rsidRPr="007E34C6" w:rsidRDefault="007E34C6" w:rsidP="007E34C6">
      <w:pPr>
        <w:pStyle w:val="Heading2"/>
      </w:pPr>
      <w:r>
        <w:t>Notes from Previous Call</w:t>
      </w:r>
      <w:r w:rsidR="00622A40">
        <w:t>s</w:t>
      </w:r>
      <w:bookmarkStart w:id="4" w:name="_GoBack"/>
      <w:bookmarkEnd w:id="4"/>
    </w:p>
    <w:p w14:paraId="6EFA0862" w14:textId="291C7065" w:rsidR="002F2480" w:rsidRDefault="002F2480" w:rsidP="002E2907">
      <w:pPr>
        <w:numPr>
          <w:ilvl w:val="0"/>
          <w:numId w:val="9"/>
        </w:numPr>
        <w:rPr>
          <w:rFonts w:eastAsia="Times New Roman"/>
        </w:rPr>
      </w:pPr>
      <w:bookmarkStart w:id="5" w:name="_Hlk1466167"/>
      <w:bookmarkStart w:id="6" w:name="_Hlk536100457"/>
      <w:r>
        <w:rPr>
          <w:rFonts w:eastAsia="Times New Roman"/>
        </w:rPr>
        <w:t>AMA Discussions</w:t>
      </w:r>
    </w:p>
    <w:p w14:paraId="1D1CFDE6" w14:textId="64DFCAB6" w:rsidR="001274BA" w:rsidRDefault="001274BA" w:rsidP="002F2480">
      <w:pPr>
        <w:numPr>
          <w:ilvl w:val="1"/>
          <w:numId w:val="9"/>
        </w:numPr>
        <w:rPr>
          <w:rFonts w:eastAsia="Times New Roman"/>
          <w:color w:val="AEAAAA" w:themeColor="background2" w:themeShade="BF"/>
        </w:rPr>
      </w:pPr>
      <w:r>
        <w:rPr>
          <w:rFonts w:eastAsia="Times New Roman"/>
          <w:color w:val="AEAAAA" w:themeColor="background2" w:themeShade="BF"/>
        </w:rPr>
        <w:t>04/10 Discussion</w:t>
      </w:r>
    </w:p>
    <w:p w14:paraId="3F569E45" w14:textId="77777777" w:rsidR="001274BA" w:rsidRPr="001274BA" w:rsidRDefault="001274BA" w:rsidP="001274BA">
      <w:pPr>
        <w:pStyle w:val="ListParagraph"/>
        <w:numPr>
          <w:ilvl w:val="2"/>
          <w:numId w:val="17"/>
        </w:numPr>
        <w:rPr>
          <w:color w:val="A6A6A6" w:themeColor="background1" w:themeShade="A6"/>
        </w:rPr>
      </w:pPr>
      <w:proofErr w:type="spellStart"/>
      <w:r w:rsidRPr="001274BA">
        <w:rPr>
          <w:color w:val="A6A6A6" w:themeColor="background1" w:themeShade="A6"/>
        </w:rPr>
        <w:t>Mitre</w:t>
      </w:r>
      <w:proofErr w:type="spellEnd"/>
      <w:r w:rsidRPr="001274BA">
        <w:rPr>
          <w:color w:val="A6A6A6" w:themeColor="background1" w:themeShade="A6"/>
        </w:rPr>
        <w:t xml:space="preserve"> head of research met with AMA – Tom, Matt, Chelsea Katz, Chris Khoury</w:t>
      </w:r>
      <w:proofErr w:type="gramStart"/>
      <w:r w:rsidRPr="001274BA">
        <w:rPr>
          <w:color w:val="A6A6A6" w:themeColor="background1" w:themeShade="A6"/>
        </w:rPr>
        <w:t xml:space="preserve"> ..</w:t>
      </w:r>
      <w:proofErr w:type="gramEnd"/>
    </w:p>
    <w:p w14:paraId="79029973" w14:textId="77777777" w:rsidR="001274BA" w:rsidRPr="001274BA" w:rsidRDefault="001274BA" w:rsidP="001274BA">
      <w:pPr>
        <w:pStyle w:val="ListParagraph"/>
        <w:numPr>
          <w:ilvl w:val="2"/>
          <w:numId w:val="17"/>
        </w:numPr>
        <w:rPr>
          <w:color w:val="A6A6A6" w:themeColor="background1" w:themeShade="A6"/>
        </w:rPr>
      </w:pPr>
      <w:r w:rsidRPr="001274BA">
        <w:rPr>
          <w:color w:val="A6A6A6" w:themeColor="background1" w:themeShade="A6"/>
        </w:rPr>
        <w:t>Taking a FHIR focused approach</w:t>
      </w:r>
    </w:p>
    <w:p w14:paraId="73C5CF8E" w14:textId="77777777" w:rsidR="001274BA" w:rsidRPr="001274BA" w:rsidRDefault="001274BA" w:rsidP="001274BA">
      <w:pPr>
        <w:pStyle w:val="ListParagraph"/>
        <w:numPr>
          <w:ilvl w:val="2"/>
          <w:numId w:val="17"/>
        </w:numPr>
        <w:rPr>
          <w:color w:val="A6A6A6" w:themeColor="background1" w:themeShade="A6"/>
        </w:rPr>
      </w:pPr>
      <w:r w:rsidRPr="001274BA">
        <w:rPr>
          <w:color w:val="A6A6A6" w:themeColor="background1" w:themeShade="A6"/>
        </w:rPr>
        <w:t>Plan to work with FHIR community.  Not clear on the details of this</w:t>
      </w:r>
    </w:p>
    <w:p w14:paraId="06B86151" w14:textId="77777777" w:rsidR="001274BA" w:rsidRPr="001274BA" w:rsidRDefault="001274BA" w:rsidP="001274BA">
      <w:pPr>
        <w:pStyle w:val="ListParagraph"/>
        <w:numPr>
          <w:ilvl w:val="2"/>
          <w:numId w:val="17"/>
        </w:numPr>
        <w:rPr>
          <w:color w:val="A6A6A6" w:themeColor="background1" w:themeShade="A6"/>
        </w:rPr>
      </w:pPr>
      <w:r w:rsidRPr="001274BA">
        <w:rPr>
          <w:color w:val="A6A6A6" w:themeColor="background1" w:themeShade="A6"/>
        </w:rPr>
        <w:t>All profiles and probable IGs will be open and will be free</w:t>
      </w:r>
    </w:p>
    <w:p w14:paraId="6A7A1519" w14:textId="77777777" w:rsidR="001274BA" w:rsidRPr="001274BA" w:rsidRDefault="001274BA" w:rsidP="001274BA">
      <w:pPr>
        <w:pStyle w:val="ListParagraph"/>
        <w:numPr>
          <w:ilvl w:val="2"/>
          <w:numId w:val="17"/>
        </w:numPr>
        <w:rPr>
          <w:color w:val="A6A6A6" w:themeColor="background1" w:themeShade="A6"/>
        </w:rPr>
      </w:pPr>
      <w:r w:rsidRPr="001274BA">
        <w:rPr>
          <w:color w:val="A6A6A6" w:themeColor="background1" w:themeShade="A6"/>
        </w:rPr>
        <w:t>Focus areas:</w:t>
      </w:r>
    </w:p>
    <w:p w14:paraId="68885485" w14:textId="77777777" w:rsidR="001274BA" w:rsidRPr="001274BA" w:rsidRDefault="001274BA" w:rsidP="001274BA">
      <w:pPr>
        <w:pStyle w:val="ListParagraph"/>
        <w:numPr>
          <w:ilvl w:val="3"/>
          <w:numId w:val="17"/>
        </w:numPr>
        <w:rPr>
          <w:color w:val="A6A6A6" w:themeColor="background1" w:themeShade="A6"/>
        </w:rPr>
      </w:pPr>
      <w:r w:rsidRPr="001274BA">
        <w:rPr>
          <w:color w:val="A6A6A6" w:themeColor="background1" w:themeShade="A6"/>
        </w:rPr>
        <w:t>BP</w:t>
      </w:r>
    </w:p>
    <w:p w14:paraId="511F567F" w14:textId="77777777" w:rsidR="001274BA" w:rsidRPr="001274BA" w:rsidRDefault="001274BA" w:rsidP="001274BA">
      <w:pPr>
        <w:pStyle w:val="ListParagraph"/>
        <w:numPr>
          <w:ilvl w:val="3"/>
          <w:numId w:val="17"/>
        </w:numPr>
        <w:rPr>
          <w:color w:val="A6A6A6" w:themeColor="background1" w:themeShade="A6"/>
        </w:rPr>
      </w:pPr>
      <w:r w:rsidRPr="001274BA">
        <w:rPr>
          <w:color w:val="A6A6A6" w:themeColor="background1" w:themeShade="A6"/>
        </w:rPr>
        <w:t>Chronic disease mgt</w:t>
      </w:r>
    </w:p>
    <w:p w14:paraId="3A461A5B" w14:textId="77777777" w:rsidR="001274BA" w:rsidRPr="001274BA" w:rsidRDefault="001274BA" w:rsidP="001274BA">
      <w:pPr>
        <w:pStyle w:val="ListParagraph"/>
        <w:numPr>
          <w:ilvl w:val="3"/>
          <w:numId w:val="17"/>
        </w:numPr>
        <w:rPr>
          <w:color w:val="A6A6A6" w:themeColor="background1" w:themeShade="A6"/>
        </w:rPr>
      </w:pPr>
      <w:r w:rsidRPr="001274BA">
        <w:rPr>
          <w:color w:val="A6A6A6" w:themeColor="background1" w:themeShade="A6"/>
        </w:rPr>
        <w:t>Social determinants (with United Health)</w:t>
      </w:r>
    </w:p>
    <w:p w14:paraId="2E6DF531" w14:textId="77777777" w:rsidR="001274BA" w:rsidRPr="001274BA" w:rsidRDefault="001274BA" w:rsidP="001274BA">
      <w:pPr>
        <w:pStyle w:val="ListParagraph"/>
        <w:numPr>
          <w:ilvl w:val="3"/>
          <w:numId w:val="17"/>
        </w:numPr>
        <w:rPr>
          <w:color w:val="A6A6A6" w:themeColor="background1" w:themeShade="A6"/>
        </w:rPr>
      </w:pPr>
      <w:r w:rsidRPr="001274BA">
        <w:rPr>
          <w:color w:val="A6A6A6" w:themeColor="background1" w:themeShade="A6"/>
        </w:rPr>
        <w:t>Patient directed data</w:t>
      </w:r>
    </w:p>
    <w:p w14:paraId="4B64345D" w14:textId="77777777" w:rsidR="001274BA" w:rsidRPr="001274BA" w:rsidRDefault="001274BA" w:rsidP="001274BA">
      <w:pPr>
        <w:pStyle w:val="ListParagraph"/>
        <w:numPr>
          <w:ilvl w:val="2"/>
          <w:numId w:val="17"/>
        </w:numPr>
        <w:rPr>
          <w:color w:val="A6A6A6" w:themeColor="background1" w:themeShade="A6"/>
        </w:rPr>
      </w:pPr>
      <w:r w:rsidRPr="001274BA">
        <w:rPr>
          <w:color w:val="A6A6A6" w:themeColor="background1" w:themeShade="A6"/>
        </w:rPr>
        <w:t xml:space="preserve">Mentioned working with ONC on USCDI </w:t>
      </w:r>
    </w:p>
    <w:p w14:paraId="5E39AC46" w14:textId="77777777" w:rsidR="001274BA" w:rsidRPr="001274BA" w:rsidRDefault="001274BA" w:rsidP="001274BA">
      <w:pPr>
        <w:pStyle w:val="ListParagraph"/>
        <w:numPr>
          <w:ilvl w:val="2"/>
          <w:numId w:val="17"/>
        </w:numPr>
        <w:rPr>
          <w:color w:val="A6A6A6" w:themeColor="background1" w:themeShade="A6"/>
        </w:rPr>
      </w:pPr>
      <w:proofErr w:type="spellStart"/>
      <w:r w:rsidRPr="001274BA">
        <w:rPr>
          <w:color w:val="A6A6A6" w:themeColor="background1" w:themeShade="A6"/>
        </w:rPr>
        <w:t>Mitre</w:t>
      </w:r>
      <w:proofErr w:type="spellEnd"/>
      <w:r w:rsidRPr="001274BA">
        <w:rPr>
          <w:color w:val="A6A6A6" w:themeColor="background1" w:themeShade="A6"/>
        </w:rPr>
        <w:t xml:space="preserve"> demoed their work in cancer and their tool</w:t>
      </w:r>
    </w:p>
    <w:p w14:paraId="6592E71F" w14:textId="77777777" w:rsidR="001274BA" w:rsidRPr="001274BA" w:rsidRDefault="001274BA" w:rsidP="001274BA">
      <w:pPr>
        <w:pStyle w:val="ListParagraph"/>
        <w:numPr>
          <w:ilvl w:val="2"/>
          <w:numId w:val="17"/>
        </w:numPr>
        <w:rPr>
          <w:color w:val="A6A6A6" w:themeColor="background1" w:themeShade="A6"/>
        </w:rPr>
      </w:pPr>
      <w:r w:rsidRPr="001274BA">
        <w:rPr>
          <w:color w:val="A6A6A6" w:themeColor="background1" w:themeShade="A6"/>
        </w:rPr>
        <w:t>AMA did not show any of their work</w:t>
      </w:r>
    </w:p>
    <w:p w14:paraId="4FB98D77" w14:textId="77777777" w:rsidR="001274BA" w:rsidRPr="001274BA" w:rsidRDefault="001274BA" w:rsidP="001274BA">
      <w:pPr>
        <w:pStyle w:val="ListParagraph"/>
        <w:numPr>
          <w:ilvl w:val="2"/>
          <w:numId w:val="17"/>
        </w:numPr>
        <w:rPr>
          <w:color w:val="A6A6A6" w:themeColor="background1" w:themeShade="A6"/>
        </w:rPr>
      </w:pPr>
      <w:r w:rsidRPr="001274BA">
        <w:rPr>
          <w:color w:val="A6A6A6" w:themeColor="background1" w:themeShade="A6"/>
        </w:rPr>
        <w:t>Follow-up questions</w:t>
      </w:r>
    </w:p>
    <w:p w14:paraId="1C74FC14" w14:textId="77777777" w:rsidR="001274BA" w:rsidRPr="001274BA" w:rsidRDefault="001274BA" w:rsidP="001274BA">
      <w:pPr>
        <w:pStyle w:val="ListParagraph"/>
        <w:numPr>
          <w:ilvl w:val="3"/>
          <w:numId w:val="17"/>
        </w:numPr>
        <w:rPr>
          <w:color w:val="A6A6A6" w:themeColor="background1" w:themeShade="A6"/>
        </w:rPr>
      </w:pPr>
      <w:r w:rsidRPr="001274BA">
        <w:rPr>
          <w:color w:val="A6A6A6" w:themeColor="background1" w:themeShade="A6"/>
        </w:rPr>
        <w:t>Demo tools</w:t>
      </w:r>
    </w:p>
    <w:p w14:paraId="4EF749AE" w14:textId="77777777" w:rsidR="001274BA" w:rsidRPr="001274BA" w:rsidRDefault="001274BA" w:rsidP="001274BA">
      <w:pPr>
        <w:pStyle w:val="ListParagraph"/>
        <w:numPr>
          <w:ilvl w:val="3"/>
          <w:numId w:val="17"/>
        </w:numPr>
        <w:rPr>
          <w:color w:val="A6A6A6" w:themeColor="background1" w:themeShade="A6"/>
        </w:rPr>
      </w:pPr>
      <w:r w:rsidRPr="001274BA">
        <w:rPr>
          <w:color w:val="A6A6A6" w:themeColor="background1" w:themeShade="A6"/>
        </w:rPr>
        <w:t>Show models</w:t>
      </w:r>
    </w:p>
    <w:p w14:paraId="7FD27DCF" w14:textId="77777777" w:rsidR="001274BA" w:rsidRPr="001274BA" w:rsidRDefault="001274BA" w:rsidP="001274BA">
      <w:pPr>
        <w:pStyle w:val="ListParagraph"/>
        <w:numPr>
          <w:ilvl w:val="3"/>
          <w:numId w:val="17"/>
        </w:numPr>
        <w:rPr>
          <w:color w:val="A6A6A6" w:themeColor="background1" w:themeShade="A6"/>
        </w:rPr>
      </w:pPr>
      <w:r w:rsidRPr="001274BA">
        <w:rPr>
          <w:color w:val="A6A6A6" w:themeColor="background1" w:themeShade="A6"/>
        </w:rPr>
        <w:t>How will they put this through a standards process?  Do they plan to ballot at HL7?</w:t>
      </w:r>
    </w:p>
    <w:p w14:paraId="49317A17" w14:textId="77777777" w:rsidR="001274BA" w:rsidRPr="001274BA" w:rsidRDefault="001274BA" w:rsidP="001274BA">
      <w:pPr>
        <w:pStyle w:val="ListParagraph"/>
        <w:numPr>
          <w:ilvl w:val="2"/>
          <w:numId w:val="17"/>
        </w:numPr>
        <w:rPr>
          <w:color w:val="A6A6A6" w:themeColor="background1" w:themeShade="A6"/>
        </w:rPr>
      </w:pPr>
      <w:r w:rsidRPr="001274BA">
        <w:rPr>
          <w:color w:val="A6A6A6" w:themeColor="background1" w:themeShade="A6"/>
        </w:rPr>
        <w:t xml:space="preserve">Clinical Review Group – Blackford, Julia, Bryn, Steve </w:t>
      </w:r>
      <w:proofErr w:type="spellStart"/>
      <w:r w:rsidRPr="001274BA">
        <w:rPr>
          <w:color w:val="A6A6A6" w:themeColor="background1" w:themeShade="A6"/>
        </w:rPr>
        <w:t>Hasley</w:t>
      </w:r>
      <w:proofErr w:type="spellEnd"/>
    </w:p>
    <w:p w14:paraId="0A25A2FE" w14:textId="77777777" w:rsidR="001274BA" w:rsidRPr="001274BA" w:rsidRDefault="001274BA" w:rsidP="001274BA">
      <w:pPr>
        <w:pStyle w:val="ListParagraph"/>
        <w:numPr>
          <w:ilvl w:val="3"/>
          <w:numId w:val="17"/>
        </w:numPr>
        <w:rPr>
          <w:color w:val="A6A6A6" w:themeColor="background1" w:themeShade="A6"/>
        </w:rPr>
      </w:pPr>
      <w:r w:rsidRPr="001274BA">
        <w:rPr>
          <w:color w:val="A6A6A6" w:themeColor="background1" w:themeShade="A6"/>
        </w:rPr>
        <w:t>Meeting on 04/17</w:t>
      </w:r>
    </w:p>
    <w:p w14:paraId="60EAAD8F" w14:textId="77777777" w:rsidR="001274BA" w:rsidRPr="001274BA" w:rsidRDefault="001274BA" w:rsidP="001274BA">
      <w:pPr>
        <w:pStyle w:val="ListParagraph"/>
        <w:numPr>
          <w:ilvl w:val="2"/>
          <w:numId w:val="17"/>
        </w:numPr>
        <w:rPr>
          <w:color w:val="A6A6A6" w:themeColor="background1" w:themeShade="A6"/>
        </w:rPr>
      </w:pPr>
      <w:r w:rsidRPr="001274BA">
        <w:rPr>
          <w:color w:val="A6A6A6" w:themeColor="background1" w:themeShade="A6"/>
        </w:rPr>
        <w:t>AMA sees their process for having people comment on their site as a “ballot-like” process</w:t>
      </w:r>
    </w:p>
    <w:p w14:paraId="78708254" w14:textId="77777777" w:rsidR="001274BA" w:rsidRDefault="001274BA" w:rsidP="002F2480">
      <w:pPr>
        <w:numPr>
          <w:ilvl w:val="1"/>
          <w:numId w:val="9"/>
        </w:numPr>
        <w:rPr>
          <w:rFonts w:eastAsia="Times New Roman"/>
          <w:color w:val="AEAAAA" w:themeColor="background2" w:themeShade="BF"/>
        </w:rPr>
      </w:pPr>
    </w:p>
    <w:p w14:paraId="2275536F" w14:textId="06664977" w:rsidR="0013421E" w:rsidRPr="004D2F54" w:rsidRDefault="0013421E" w:rsidP="002F2480">
      <w:pPr>
        <w:numPr>
          <w:ilvl w:val="1"/>
          <w:numId w:val="9"/>
        </w:numPr>
        <w:rPr>
          <w:rFonts w:eastAsia="Times New Roman"/>
          <w:color w:val="AEAAAA" w:themeColor="background2" w:themeShade="BF"/>
        </w:rPr>
      </w:pPr>
      <w:r w:rsidRPr="004D2F54">
        <w:rPr>
          <w:rFonts w:eastAsia="Times New Roman"/>
          <w:color w:val="AEAAAA" w:themeColor="background2" w:themeShade="BF"/>
        </w:rPr>
        <w:t>Call 2</w:t>
      </w:r>
    </w:p>
    <w:p w14:paraId="5F3C1EA3" w14:textId="1CF7436E" w:rsidR="0013421E" w:rsidRPr="004D2F54" w:rsidRDefault="0013421E"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Corey Smith, Seth Blumenthal, Monique van Burton, Laura, Susan, Nathan Davis, Tom Giannulli, Vasu, Matt Manning</w:t>
      </w:r>
    </w:p>
    <w:p w14:paraId="64CCD7E4" w14:textId="073102D9" w:rsidR="0013421E" w:rsidRPr="004D2F54" w:rsidRDefault="0013421E"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Showed the CIIC process</w:t>
      </w:r>
    </w:p>
    <w:p w14:paraId="7E46F11B" w14:textId="6AED3A3D" w:rsidR="0013421E" w:rsidRPr="004D2F54" w:rsidRDefault="0013421E"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AMA did not have documented process</w:t>
      </w:r>
    </w:p>
    <w:p w14:paraId="29E0170B" w14:textId="127FDA86" w:rsidR="0013421E" w:rsidRPr="004D2F54" w:rsidRDefault="0013421E"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AMA has decided not to develop logical models</w:t>
      </w:r>
    </w:p>
    <w:p w14:paraId="1E18A662" w14:textId="470EE6F5" w:rsidR="0013421E" w:rsidRPr="004D2F54" w:rsidRDefault="0013421E"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Will be developing FHIR profiles</w:t>
      </w:r>
    </w:p>
    <w:p w14:paraId="21BF1541" w14:textId="7D3B19FA" w:rsidR="0013421E" w:rsidRPr="004D2F54" w:rsidRDefault="0013421E"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No immediate follow-up planned</w:t>
      </w:r>
    </w:p>
    <w:p w14:paraId="5F608A13" w14:textId="65BD7DFD" w:rsidR="00243254" w:rsidRPr="004D2F54" w:rsidRDefault="00243254"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CIIC/HSPC could highlight the blood glucose models with FHIR profiles as this aligns with AMA work</w:t>
      </w:r>
    </w:p>
    <w:p w14:paraId="31973B10" w14:textId="7E1B262A" w:rsidR="008B454D" w:rsidRPr="004D2F54" w:rsidRDefault="008B454D"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Not clear why AMA is modeling BP as a procedure.  May be linked to home health monitoring</w:t>
      </w:r>
    </w:p>
    <w:p w14:paraId="66D6E17B" w14:textId="7367E2BB" w:rsidR="0013421E" w:rsidRPr="004D2F54" w:rsidRDefault="0013421E"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 xml:space="preserve">Tom </w:t>
      </w:r>
      <w:proofErr w:type="spellStart"/>
      <w:r w:rsidRPr="004D2F54">
        <w:rPr>
          <w:rFonts w:eastAsia="Times New Roman"/>
          <w:color w:val="AEAAAA" w:themeColor="background2" w:themeShade="BF"/>
        </w:rPr>
        <w:t>Sadici</w:t>
      </w:r>
      <w:proofErr w:type="spellEnd"/>
      <w:r w:rsidRPr="004D2F54">
        <w:rPr>
          <w:rFonts w:eastAsia="Times New Roman"/>
          <w:color w:val="AEAAAA" w:themeColor="background2" w:themeShade="BF"/>
        </w:rPr>
        <w:t xml:space="preserve">, </w:t>
      </w:r>
      <w:r w:rsidR="00243254" w:rsidRPr="004D2F54">
        <w:rPr>
          <w:rFonts w:eastAsia="Times New Roman"/>
          <w:color w:val="AEAAAA" w:themeColor="background2" w:themeShade="BF"/>
        </w:rPr>
        <w:t>HICIG, is working with the AMA</w:t>
      </w:r>
    </w:p>
    <w:p w14:paraId="73720BE7" w14:textId="55DF93EF" w:rsidR="00243254" w:rsidRPr="004D2F54" w:rsidRDefault="00243254"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 xml:space="preserve">AMA has reached out again to </w:t>
      </w:r>
      <w:proofErr w:type="spellStart"/>
      <w:r w:rsidRPr="004D2F54">
        <w:rPr>
          <w:rFonts w:eastAsia="Times New Roman"/>
          <w:color w:val="AEAAAA" w:themeColor="background2" w:themeShade="BF"/>
        </w:rPr>
        <w:t>Mitre</w:t>
      </w:r>
      <w:proofErr w:type="spellEnd"/>
      <w:r w:rsidRPr="004D2F54">
        <w:rPr>
          <w:rFonts w:eastAsia="Times New Roman"/>
          <w:color w:val="AEAAAA" w:themeColor="background2" w:themeShade="BF"/>
        </w:rPr>
        <w:t>.  There will be a call on Tuesday 04/02.  Steve will be on the call</w:t>
      </w:r>
    </w:p>
    <w:p w14:paraId="3F166A36" w14:textId="2ECD0BB1" w:rsidR="0013421E" w:rsidRPr="004D2F54" w:rsidRDefault="0013421E" w:rsidP="0013421E">
      <w:pPr>
        <w:numPr>
          <w:ilvl w:val="1"/>
          <w:numId w:val="9"/>
        </w:numPr>
        <w:rPr>
          <w:rFonts w:eastAsia="Times New Roman"/>
          <w:color w:val="AEAAAA" w:themeColor="background2" w:themeShade="BF"/>
        </w:rPr>
      </w:pPr>
      <w:r w:rsidRPr="004D2F54">
        <w:rPr>
          <w:rFonts w:eastAsia="Times New Roman"/>
          <w:color w:val="AEAAAA" w:themeColor="background2" w:themeShade="BF"/>
        </w:rPr>
        <w:t>Call 1</w:t>
      </w:r>
    </w:p>
    <w:p w14:paraId="431098AD" w14:textId="1B90F0DF" w:rsidR="002F2480" w:rsidRPr="004D2F54" w:rsidRDefault="002F2480"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Corey Smith, Seth Blumenthal, Monique van Burton, Laura, Susan, Nathan Davis, Tom Giannulli, Vasu</w:t>
      </w:r>
    </w:p>
    <w:p w14:paraId="05A201B7" w14:textId="17D90E07" w:rsidR="002F2480" w:rsidRPr="004D2F54" w:rsidRDefault="002F2480"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Shifting to FHIR.  Will not have a logical model.  Want to align with CIMI and SOLOR.  Want access to CEMs which is open.</w:t>
      </w:r>
    </w:p>
    <w:p w14:paraId="7CFBD7AA" w14:textId="6B204621" w:rsidR="002F2480" w:rsidRPr="004D2F54" w:rsidRDefault="002F2480"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Concerned that we are losing ontology</w:t>
      </w:r>
    </w:p>
    <w:p w14:paraId="502F3DCC" w14:textId="56B6B832" w:rsidR="002F2480" w:rsidRPr="004D2F54" w:rsidRDefault="002F2480"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Goals remain the same</w:t>
      </w:r>
    </w:p>
    <w:p w14:paraId="3AC52D9B" w14:textId="6BCEC8E6" w:rsidR="002F2480" w:rsidRPr="004D2F54" w:rsidRDefault="002F2480"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Will not charge for models</w:t>
      </w:r>
    </w:p>
    <w:p w14:paraId="76FE0F7F" w14:textId="3A9F26B2" w:rsidR="002F2480" w:rsidRPr="004D2F54" w:rsidRDefault="002F2480"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Will charge for software/apps</w:t>
      </w:r>
    </w:p>
    <w:p w14:paraId="67ABAD81" w14:textId="3BC9A2F8" w:rsidR="002F2480" w:rsidRPr="004D2F54" w:rsidRDefault="00A644D2"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 xml:space="preserve">Jim </w:t>
      </w:r>
      <w:proofErr w:type="spellStart"/>
      <w:r w:rsidRPr="004D2F54">
        <w:rPr>
          <w:rFonts w:eastAsia="Times New Roman"/>
          <w:color w:val="AEAAAA" w:themeColor="background2" w:themeShade="BF"/>
        </w:rPr>
        <w:t>Shallaby’s</w:t>
      </w:r>
      <w:proofErr w:type="spellEnd"/>
      <w:r w:rsidRPr="004D2F54">
        <w:rPr>
          <w:rFonts w:eastAsia="Times New Roman"/>
          <w:color w:val="AEAAAA" w:themeColor="background2" w:themeShade="BF"/>
        </w:rPr>
        <w:t xml:space="preserve"> company is doing the terminology</w:t>
      </w:r>
    </w:p>
    <w:p w14:paraId="417DD278" w14:textId="4C38768A" w:rsidR="00A644D2" w:rsidRPr="004D2F54" w:rsidRDefault="00A644D2"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Internal staff will do the modeling</w:t>
      </w:r>
    </w:p>
    <w:p w14:paraId="2D28660C" w14:textId="012AF5C7" w:rsidR="00A644D2" w:rsidRPr="004D2F54" w:rsidRDefault="00A644D2"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 xml:space="preserve">Blood glucose, social </w:t>
      </w:r>
      <w:proofErr w:type="spellStart"/>
      <w:r w:rsidRPr="004D2F54">
        <w:rPr>
          <w:rFonts w:eastAsia="Times New Roman"/>
          <w:color w:val="AEAAAA" w:themeColor="background2" w:themeShade="BF"/>
        </w:rPr>
        <w:t>determinats</w:t>
      </w:r>
      <w:proofErr w:type="spellEnd"/>
      <w:r w:rsidRPr="004D2F54">
        <w:rPr>
          <w:rFonts w:eastAsia="Times New Roman"/>
          <w:color w:val="AEAAAA" w:themeColor="background2" w:themeShade="BF"/>
        </w:rPr>
        <w:t xml:space="preserve"> of health</w:t>
      </w:r>
    </w:p>
    <w:p w14:paraId="68239348" w14:textId="0EF8D117" w:rsidR="00A644D2" w:rsidRPr="004D2F54" w:rsidRDefault="00A644D2"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Evaluating FHIR authoring and tooling</w:t>
      </w:r>
    </w:p>
    <w:p w14:paraId="7A7A25EF" w14:textId="22CA7DF8" w:rsidR="00A644D2" w:rsidRPr="004D2F54" w:rsidRDefault="00A644D2"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Have their own terminology services</w:t>
      </w:r>
    </w:p>
    <w:p w14:paraId="4D4F4ED0" w14:textId="05F26D5B" w:rsidR="00A644D2" w:rsidRPr="004D2F54" w:rsidRDefault="00A644D2"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Two areas for collaboration</w:t>
      </w:r>
    </w:p>
    <w:p w14:paraId="5B3663A1" w14:textId="77777777" w:rsidR="00A644D2" w:rsidRPr="004D2F54" w:rsidRDefault="00A644D2" w:rsidP="0013421E">
      <w:pPr>
        <w:numPr>
          <w:ilvl w:val="3"/>
          <w:numId w:val="9"/>
        </w:numPr>
        <w:rPr>
          <w:rFonts w:eastAsia="Times New Roman"/>
          <w:color w:val="AEAAAA" w:themeColor="background2" w:themeShade="BF"/>
        </w:rPr>
      </w:pPr>
      <w:r w:rsidRPr="004D2F54">
        <w:rPr>
          <w:rFonts w:eastAsia="Times New Roman"/>
          <w:color w:val="AEAAAA" w:themeColor="background2" w:themeShade="BF"/>
        </w:rPr>
        <w:t xml:space="preserve">Modeling processes and principles (factory) – </w:t>
      </w:r>
    </w:p>
    <w:p w14:paraId="6086BA1A" w14:textId="4DA46F26" w:rsidR="00A644D2" w:rsidRPr="004D2F54" w:rsidRDefault="00A644D2" w:rsidP="0013421E">
      <w:pPr>
        <w:numPr>
          <w:ilvl w:val="3"/>
          <w:numId w:val="9"/>
        </w:numPr>
        <w:rPr>
          <w:rFonts w:eastAsia="Times New Roman"/>
          <w:color w:val="AEAAAA" w:themeColor="background2" w:themeShade="BF"/>
        </w:rPr>
      </w:pPr>
      <w:r w:rsidRPr="004D2F54">
        <w:rPr>
          <w:rFonts w:eastAsia="Times New Roman"/>
          <w:color w:val="AEAAAA" w:themeColor="background2" w:themeShade="BF"/>
        </w:rPr>
        <w:t>Content development through FHIR profiles</w:t>
      </w:r>
    </w:p>
    <w:p w14:paraId="3848DAE6" w14:textId="4476EB07" w:rsidR="00A644D2" w:rsidRPr="004D2F54" w:rsidRDefault="00A644D2"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Need to clarify what they mean by making their models available at no cost</w:t>
      </w:r>
    </w:p>
    <w:p w14:paraId="21233A4C" w14:textId="4426C712" w:rsidR="00A644D2" w:rsidRPr="004D2F54" w:rsidRDefault="00A644D2"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Want to have a face-to-face meeting in Chicago</w:t>
      </w:r>
    </w:p>
    <w:p w14:paraId="6EB98374" w14:textId="7294145D" w:rsidR="00495E8F" w:rsidRPr="004D2F54" w:rsidRDefault="00A644D2" w:rsidP="008B454D">
      <w:pPr>
        <w:numPr>
          <w:ilvl w:val="3"/>
          <w:numId w:val="9"/>
        </w:numPr>
        <w:rPr>
          <w:rFonts w:eastAsia="Times New Roman"/>
          <w:color w:val="AEAAAA" w:themeColor="background2" w:themeShade="BF"/>
        </w:rPr>
      </w:pPr>
      <w:r w:rsidRPr="004D2F54">
        <w:rPr>
          <w:rFonts w:eastAsia="Times New Roman"/>
          <w:color w:val="AEAAAA" w:themeColor="background2" w:themeShade="BF"/>
        </w:rPr>
        <w:t>We should include HSPC representation</w:t>
      </w:r>
    </w:p>
    <w:p w14:paraId="27D7EE64" w14:textId="3FC826D6" w:rsidR="00543D0F" w:rsidRDefault="00543D0F" w:rsidP="002E2907">
      <w:pPr>
        <w:numPr>
          <w:ilvl w:val="0"/>
          <w:numId w:val="9"/>
        </w:numPr>
        <w:rPr>
          <w:rFonts w:eastAsia="Times New Roman"/>
        </w:rPr>
      </w:pPr>
      <w:r>
        <w:rPr>
          <w:rFonts w:eastAsia="Times New Roman"/>
        </w:rPr>
        <w:t>Plan for identifying overlaps across projects</w:t>
      </w:r>
    </w:p>
    <w:p w14:paraId="7C86AA4B" w14:textId="69576866" w:rsidR="00495E8F" w:rsidRPr="00F53212" w:rsidRDefault="00495E8F" w:rsidP="00495E8F">
      <w:pPr>
        <w:numPr>
          <w:ilvl w:val="1"/>
          <w:numId w:val="9"/>
        </w:numPr>
        <w:rPr>
          <w:rFonts w:eastAsia="Times New Roman"/>
          <w:color w:val="AEAAAA" w:themeColor="background2" w:themeShade="BF"/>
        </w:rPr>
      </w:pPr>
      <w:r w:rsidRPr="00F53212">
        <w:rPr>
          <w:rFonts w:eastAsia="Times New Roman"/>
          <w:color w:val="AEAAAA" w:themeColor="background2" w:themeShade="BF"/>
        </w:rPr>
        <w:t>There are common clinical areas and patterns and models across projects.  These are overlapping structures that should be consistent</w:t>
      </w:r>
    </w:p>
    <w:p w14:paraId="594D0AF6" w14:textId="36717CD4" w:rsidR="00495E8F" w:rsidRPr="00F53212" w:rsidRDefault="00495E8F" w:rsidP="00495E8F">
      <w:pPr>
        <w:numPr>
          <w:ilvl w:val="1"/>
          <w:numId w:val="9"/>
        </w:numPr>
        <w:rPr>
          <w:rFonts w:eastAsia="Times New Roman"/>
          <w:color w:val="AEAAAA" w:themeColor="background2" w:themeShade="BF"/>
        </w:rPr>
      </w:pPr>
      <w:r w:rsidRPr="00F53212">
        <w:rPr>
          <w:rFonts w:eastAsia="Times New Roman"/>
          <w:color w:val="AEAAAA" w:themeColor="background2" w:themeShade="BF"/>
        </w:rPr>
        <w:t>Can then move to specific models</w:t>
      </w:r>
    </w:p>
    <w:p w14:paraId="3ACEA8E8" w14:textId="47B00EE8" w:rsidR="00495E8F" w:rsidRPr="00F53212" w:rsidRDefault="00495E8F" w:rsidP="00495E8F">
      <w:pPr>
        <w:numPr>
          <w:ilvl w:val="2"/>
          <w:numId w:val="9"/>
        </w:numPr>
        <w:rPr>
          <w:rFonts w:eastAsia="Times New Roman"/>
          <w:color w:val="AEAAAA" w:themeColor="background2" w:themeShade="BF"/>
        </w:rPr>
      </w:pPr>
      <w:r w:rsidRPr="00F53212">
        <w:rPr>
          <w:rFonts w:eastAsia="Times New Roman"/>
          <w:color w:val="AEAAAA" w:themeColor="background2" w:themeShade="BF"/>
        </w:rPr>
        <w:t>Should compare existing work to the work of the projects</w:t>
      </w:r>
    </w:p>
    <w:p w14:paraId="4838B398" w14:textId="5DB0A401" w:rsidR="00495E8F" w:rsidRPr="00F53212" w:rsidRDefault="00495E8F" w:rsidP="00495E8F">
      <w:pPr>
        <w:numPr>
          <w:ilvl w:val="1"/>
          <w:numId w:val="9"/>
        </w:numPr>
        <w:rPr>
          <w:rFonts w:eastAsia="Times New Roman"/>
          <w:color w:val="AEAAAA" w:themeColor="background2" w:themeShade="BF"/>
        </w:rPr>
      </w:pPr>
      <w:r w:rsidRPr="00F53212">
        <w:rPr>
          <w:rFonts w:eastAsia="Times New Roman"/>
          <w:color w:val="AEAAAA" w:themeColor="background2" w:themeShade="BF"/>
        </w:rPr>
        <w:t>Value set level comparison</w:t>
      </w:r>
    </w:p>
    <w:p w14:paraId="5C90AA9B" w14:textId="56350534" w:rsidR="00495E8F" w:rsidRPr="00F53212" w:rsidRDefault="00495E8F" w:rsidP="00495E8F">
      <w:pPr>
        <w:numPr>
          <w:ilvl w:val="1"/>
          <w:numId w:val="9"/>
        </w:numPr>
        <w:rPr>
          <w:rFonts w:eastAsia="Times New Roman"/>
          <w:color w:val="AEAAAA" w:themeColor="background2" w:themeShade="BF"/>
        </w:rPr>
      </w:pPr>
      <w:r w:rsidRPr="00F53212">
        <w:rPr>
          <w:rFonts w:eastAsia="Times New Roman"/>
          <w:color w:val="AEAAAA" w:themeColor="background2" w:themeShade="BF"/>
        </w:rPr>
        <w:t>Priority is to align the content.  Technical CIMI representation can be done separately</w:t>
      </w:r>
    </w:p>
    <w:p w14:paraId="4B157B80" w14:textId="3F9E7F1F" w:rsidR="00461B16" w:rsidRDefault="00461B16" w:rsidP="00495E8F">
      <w:pPr>
        <w:numPr>
          <w:ilvl w:val="1"/>
          <w:numId w:val="9"/>
        </w:numPr>
        <w:rPr>
          <w:rFonts w:eastAsia="Times New Roman"/>
        </w:rPr>
      </w:pPr>
      <w:r>
        <w:rPr>
          <w:rFonts w:eastAsia="Times New Roman"/>
        </w:rPr>
        <w:t>Action Plan</w:t>
      </w:r>
    </w:p>
    <w:p w14:paraId="3A2C639A" w14:textId="4E99D38B" w:rsidR="00461B16" w:rsidRDefault="00461B16" w:rsidP="00461B16">
      <w:pPr>
        <w:numPr>
          <w:ilvl w:val="2"/>
          <w:numId w:val="9"/>
        </w:numPr>
        <w:rPr>
          <w:rFonts w:eastAsia="Times New Roman"/>
        </w:rPr>
      </w:pPr>
      <w:r>
        <w:rPr>
          <w:rFonts w:eastAsia="Times New Roman"/>
        </w:rPr>
        <w:t>Do an internal pilot or with just one project – should be very small and identify how this could be automated</w:t>
      </w:r>
    </w:p>
    <w:p w14:paraId="7E55485E" w14:textId="30B3500E" w:rsidR="00461B16" w:rsidRDefault="00461B16" w:rsidP="00461B16">
      <w:pPr>
        <w:numPr>
          <w:ilvl w:val="3"/>
          <w:numId w:val="9"/>
        </w:numPr>
        <w:rPr>
          <w:rFonts w:eastAsia="Times New Roman"/>
        </w:rPr>
      </w:pPr>
      <w:r>
        <w:rPr>
          <w:rFonts w:eastAsia="Times New Roman"/>
        </w:rPr>
        <w:t xml:space="preserve">Identify focus area – patient, organization, lab results </w:t>
      </w:r>
    </w:p>
    <w:p w14:paraId="06B2AC45" w14:textId="6A12E3AD" w:rsidR="00461B16" w:rsidRDefault="00461B16" w:rsidP="00461B16">
      <w:pPr>
        <w:numPr>
          <w:ilvl w:val="3"/>
          <w:numId w:val="9"/>
        </w:numPr>
        <w:rPr>
          <w:rFonts w:eastAsia="Times New Roman"/>
        </w:rPr>
      </w:pPr>
      <w:r>
        <w:rPr>
          <w:rFonts w:eastAsia="Times New Roman"/>
        </w:rPr>
        <w:t xml:space="preserve">Identify team </w:t>
      </w:r>
    </w:p>
    <w:p w14:paraId="71B565B2" w14:textId="1A8E05BC" w:rsidR="00461B16" w:rsidRPr="007E34C6" w:rsidRDefault="00461B16" w:rsidP="00461B16">
      <w:pPr>
        <w:numPr>
          <w:ilvl w:val="4"/>
          <w:numId w:val="9"/>
        </w:numPr>
        <w:rPr>
          <w:rFonts w:eastAsia="Times New Roman"/>
          <w:highlight w:val="yellow"/>
        </w:rPr>
      </w:pPr>
      <w:r w:rsidRPr="007E34C6">
        <w:rPr>
          <w:rFonts w:eastAsia="Times New Roman"/>
          <w:highlight w:val="yellow"/>
        </w:rPr>
        <w:t>Nathan, Patrick, Mark, Dave, Susan</w:t>
      </w:r>
      <w:r w:rsidR="00281825" w:rsidRPr="007E34C6">
        <w:rPr>
          <w:rFonts w:eastAsia="Times New Roman"/>
          <w:highlight w:val="yellow"/>
        </w:rPr>
        <w:t>, Laura, Claude, Joey</w:t>
      </w:r>
    </w:p>
    <w:p w14:paraId="2484626D" w14:textId="123D1566" w:rsidR="00281825" w:rsidRPr="007E34C6" w:rsidRDefault="00281825" w:rsidP="00461B16">
      <w:pPr>
        <w:numPr>
          <w:ilvl w:val="4"/>
          <w:numId w:val="9"/>
        </w:numPr>
        <w:rPr>
          <w:rFonts w:eastAsia="Times New Roman"/>
          <w:highlight w:val="yellow"/>
        </w:rPr>
      </w:pPr>
      <w:r w:rsidRPr="007E34C6">
        <w:rPr>
          <w:rFonts w:eastAsia="Times New Roman"/>
          <w:highlight w:val="yellow"/>
        </w:rPr>
        <w:t>Meet with this group to get started by – 03/27 – Laura will send out Doodle Poll</w:t>
      </w:r>
    </w:p>
    <w:p w14:paraId="6DF604BF" w14:textId="0710D957" w:rsidR="00461B16" w:rsidRDefault="00461B16" w:rsidP="00461B16">
      <w:pPr>
        <w:numPr>
          <w:ilvl w:val="3"/>
          <w:numId w:val="9"/>
        </w:numPr>
        <w:rPr>
          <w:rFonts w:eastAsia="Times New Roman"/>
        </w:rPr>
      </w:pPr>
      <w:r>
        <w:rPr>
          <w:rFonts w:eastAsia="Times New Roman"/>
        </w:rPr>
        <w:t>Compare models</w:t>
      </w:r>
    </w:p>
    <w:p w14:paraId="3E7FA8B2" w14:textId="007F9965" w:rsidR="00461B16" w:rsidRDefault="00461B16" w:rsidP="00461B16">
      <w:pPr>
        <w:numPr>
          <w:ilvl w:val="2"/>
          <w:numId w:val="9"/>
        </w:numPr>
        <w:rPr>
          <w:rFonts w:eastAsia="Times New Roman"/>
        </w:rPr>
      </w:pPr>
      <w:r>
        <w:rPr>
          <w:rFonts w:eastAsia="Times New Roman"/>
        </w:rPr>
        <w:t>Review what we know about projects and identify candidate overlaps</w:t>
      </w:r>
    </w:p>
    <w:p w14:paraId="3BEA24C2" w14:textId="30AEA1A4" w:rsidR="00543D0F" w:rsidRDefault="00543D0F" w:rsidP="002E2907">
      <w:pPr>
        <w:numPr>
          <w:ilvl w:val="0"/>
          <w:numId w:val="9"/>
        </w:numPr>
        <w:rPr>
          <w:rFonts w:eastAsia="Times New Roman"/>
        </w:rPr>
      </w:pPr>
      <w:r>
        <w:rPr>
          <w:rFonts w:eastAsia="Times New Roman"/>
        </w:rPr>
        <w:t>Project “road test” of Modeling Lab</w:t>
      </w:r>
    </w:p>
    <w:p w14:paraId="367BDB5C" w14:textId="1CA07FBC" w:rsidR="00281825" w:rsidRPr="00F53212" w:rsidRDefault="00281825" w:rsidP="00281825">
      <w:pPr>
        <w:numPr>
          <w:ilvl w:val="1"/>
          <w:numId w:val="9"/>
        </w:numPr>
        <w:rPr>
          <w:rFonts w:eastAsia="Times New Roman"/>
          <w:color w:val="AEAAAA" w:themeColor="background2" w:themeShade="BF"/>
        </w:rPr>
      </w:pPr>
      <w:r w:rsidRPr="00F53212">
        <w:rPr>
          <w:rFonts w:eastAsia="Times New Roman"/>
          <w:color w:val="AEAAAA" w:themeColor="background2" w:themeShade="BF"/>
        </w:rPr>
        <w:t>Susan has pain content in the Modeling Lab and has put specific questions in JIRA</w:t>
      </w:r>
    </w:p>
    <w:p w14:paraId="5451131B" w14:textId="34F8A52B" w:rsidR="00281825" w:rsidRPr="00F53212" w:rsidRDefault="00281825" w:rsidP="00281825">
      <w:pPr>
        <w:numPr>
          <w:ilvl w:val="1"/>
          <w:numId w:val="9"/>
        </w:numPr>
        <w:rPr>
          <w:rFonts w:eastAsia="Times New Roman"/>
          <w:color w:val="AEAAAA" w:themeColor="background2" w:themeShade="BF"/>
        </w:rPr>
      </w:pPr>
      <w:r w:rsidRPr="00F53212">
        <w:rPr>
          <w:rFonts w:eastAsia="Times New Roman"/>
          <w:color w:val="AEAAAA" w:themeColor="background2" w:themeShade="BF"/>
        </w:rPr>
        <w:t>Should go back to the process model and indicate where modeling lab would fit in</w:t>
      </w:r>
    </w:p>
    <w:p w14:paraId="41E5406E" w14:textId="6E2C246D" w:rsidR="00281825" w:rsidRPr="00F53212" w:rsidRDefault="00281825" w:rsidP="00281825">
      <w:pPr>
        <w:numPr>
          <w:ilvl w:val="2"/>
          <w:numId w:val="9"/>
        </w:numPr>
        <w:rPr>
          <w:rFonts w:eastAsia="Times New Roman"/>
          <w:color w:val="AEAAAA" w:themeColor="background2" w:themeShade="BF"/>
        </w:rPr>
      </w:pPr>
      <w:r w:rsidRPr="00F53212">
        <w:rPr>
          <w:rFonts w:eastAsia="Times New Roman"/>
          <w:color w:val="AEAAAA" w:themeColor="background2" w:themeShade="BF"/>
        </w:rPr>
        <w:t>Consider having a longer meeting of this group to review how we might use Modeling Lab</w:t>
      </w:r>
    </w:p>
    <w:p w14:paraId="2E7E48FC" w14:textId="48E5E360" w:rsidR="00281825" w:rsidRPr="00F53212" w:rsidRDefault="00281825" w:rsidP="00281825">
      <w:pPr>
        <w:numPr>
          <w:ilvl w:val="2"/>
          <w:numId w:val="9"/>
        </w:numPr>
        <w:rPr>
          <w:rFonts w:eastAsia="Times New Roman"/>
          <w:color w:val="AEAAAA" w:themeColor="background2" w:themeShade="BF"/>
        </w:rPr>
      </w:pPr>
      <w:r w:rsidRPr="00F53212">
        <w:rPr>
          <w:rFonts w:eastAsia="Times New Roman"/>
          <w:color w:val="AEAAAA" w:themeColor="background2" w:themeShade="BF"/>
        </w:rPr>
        <w:t>Could use the pain content that Susan has put in to pilot the use of Modeling Lab</w:t>
      </w:r>
    </w:p>
    <w:p w14:paraId="3650ACBF" w14:textId="6842C260" w:rsidR="00281825" w:rsidRPr="00F53212" w:rsidRDefault="00281825" w:rsidP="00281825">
      <w:pPr>
        <w:numPr>
          <w:ilvl w:val="2"/>
          <w:numId w:val="9"/>
        </w:numPr>
        <w:rPr>
          <w:rFonts w:eastAsia="Times New Roman"/>
          <w:color w:val="AEAAAA" w:themeColor="background2" w:themeShade="BF"/>
        </w:rPr>
      </w:pPr>
      <w:r w:rsidRPr="00F53212">
        <w:rPr>
          <w:rFonts w:eastAsia="Times New Roman"/>
          <w:color w:val="AEAAAA" w:themeColor="background2" w:themeShade="BF"/>
        </w:rPr>
        <w:t xml:space="preserve">Tess </w:t>
      </w:r>
      <w:proofErr w:type="spellStart"/>
      <w:r w:rsidRPr="00F53212">
        <w:rPr>
          <w:rFonts w:eastAsia="Times New Roman"/>
          <w:color w:val="AEAAAA" w:themeColor="background2" w:themeShade="BF"/>
        </w:rPr>
        <w:t>Settergen</w:t>
      </w:r>
      <w:proofErr w:type="spellEnd"/>
      <w:r w:rsidRPr="00F53212">
        <w:rPr>
          <w:rFonts w:eastAsia="Times New Roman"/>
          <w:color w:val="AEAAAA" w:themeColor="background2" w:themeShade="BF"/>
        </w:rPr>
        <w:t xml:space="preserve"> might be willing to assist</w:t>
      </w:r>
    </w:p>
    <w:p w14:paraId="6427BA75" w14:textId="01B6B9EA" w:rsidR="008B454D" w:rsidRPr="00F53212" w:rsidRDefault="008B454D" w:rsidP="00281825">
      <w:pPr>
        <w:numPr>
          <w:ilvl w:val="2"/>
          <w:numId w:val="9"/>
        </w:numPr>
        <w:rPr>
          <w:rFonts w:eastAsia="Times New Roman"/>
          <w:color w:val="AEAAAA" w:themeColor="background2" w:themeShade="BF"/>
        </w:rPr>
      </w:pPr>
      <w:r w:rsidRPr="00F53212">
        <w:rPr>
          <w:rFonts w:eastAsia="Times New Roman"/>
          <w:color w:val="AEAAAA" w:themeColor="background2" w:themeShade="BF"/>
        </w:rPr>
        <w:t>Susan and Laura have a call scheduled to develop a plan</w:t>
      </w:r>
    </w:p>
    <w:p w14:paraId="2EA98F7C" w14:textId="36CE6996" w:rsidR="00D75C0A" w:rsidRPr="007E34C6" w:rsidRDefault="00D75C0A" w:rsidP="00281825">
      <w:pPr>
        <w:numPr>
          <w:ilvl w:val="2"/>
          <w:numId w:val="9"/>
        </w:numPr>
        <w:rPr>
          <w:rFonts w:eastAsia="Times New Roman"/>
          <w:highlight w:val="yellow"/>
        </w:rPr>
      </w:pPr>
      <w:r w:rsidRPr="007E34C6">
        <w:rPr>
          <w:rFonts w:eastAsia="Times New Roman"/>
          <w:highlight w:val="yellow"/>
        </w:rPr>
        <w:t>Action Item:</w:t>
      </w:r>
    </w:p>
    <w:p w14:paraId="27B572E4" w14:textId="22D14A1B" w:rsidR="00D75C0A" w:rsidRPr="007E34C6" w:rsidRDefault="00D75C0A" w:rsidP="00D75C0A">
      <w:pPr>
        <w:numPr>
          <w:ilvl w:val="3"/>
          <w:numId w:val="9"/>
        </w:numPr>
        <w:rPr>
          <w:rFonts w:eastAsia="Times New Roman"/>
          <w:highlight w:val="yellow"/>
        </w:rPr>
      </w:pPr>
      <w:r w:rsidRPr="007E34C6">
        <w:rPr>
          <w:rFonts w:eastAsia="Times New Roman"/>
          <w:highlight w:val="yellow"/>
        </w:rPr>
        <w:t xml:space="preserve">Schedule working session – Projects WG members + Tess + Patrick/Richard/Kurt – </w:t>
      </w:r>
    </w:p>
    <w:p w14:paraId="16573F3C" w14:textId="5DED144B" w:rsidR="00D75C0A" w:rsidRPr="007E34C6" w:rsidRDefault="00D75C0A" w:rsidP="00D75C0A">
      <w:pPr>
        <w:numPr>
          <w:ilvl w:val="3"/>
          <w:numId w:val="9"/>
        </w:numPr>
        <w:rPr>
          <w:rFonts w:eastAsia="Times New Roman"/>
          <w:highlight w:val="yellow"/>
        </w:rPr>
      </w:pPr>
      <w:r w:rsidRPr="007E34C6">
        <w:rPr>
          <w:rFonts w:eastAsia="Times New Roman"/>
          <w:highlight w:val="yellow"/>
        </w:rPr>
        <w:t>Next week on this call try to start this process</w:t>
      </w:r>
    </w:p>
    <w:p w14:paraId="76AF9D32" w14:textId="4AD0B965" w:rsidR="00D52D6D" w:rsidRDefault="00543D0F" w:rsidP="00543D0F">
      <w:pPr>
        <w:numPr>
          <w:ilvl w:val="0"/>
          <w:numId w:val="9"/>
        </w:numPr>
        <w:rPr>
          <w:rFonts w:eastAsia="Times New Roman"/>
        </w:rPr>
      </w:pPr>
      <w:r>
        <w:rPr>
          <w:rFonts w:eastAsia="Times New Roman"/>
        </w:rPr>
        <w:t xml:space="preserve">Plan for revising </w:t>
      </w:r>
      <w:r w:rsidR="00D52D6D">
        <w:rPr>
          <w:rFonts w:eastAsia="Times New Roman"/>
        </w:rPr>
        <w:t>the detailed projects process model</w:t>
      </w:r>
    </w:p>
    <w:p w14:paraId="5B69A93D" w14:textId="2B824CE9" w:rsidR="009F3BDF" w:rsidRPr="00F53212" w:rsidRDefault="009F3BDF" w:rsidP="009F3BDF">
      <w:pPr>
        <w:numPr>
          <w:ilvl w:val="2"/>
          <w:numId w:val="9"/>
        </w:numPr>
        <w:rPr>
          <w:rFonts w:eastAsia="Times New Roman"/>
          <w:color w:val="AEAAAA" w:themeColor="background2" w:themeShade="BF"/>
        </w:rPr>
      </w:pPr>
      <w:r w:rsidRPr="00F53212">
        <w:rPr>
          <w:rFonts w:eastAsia="Times New Roman"/>
          <w:color w:val="AEAAAA" w:themeColor="background2" w:themeShade="BF"/>
        </w:rPr>
        <w:t>Clarify the role of CIIC and the project</w:t>
      </w:r>
    </w:p>
    <w:p w14:paraId="40CD51B9" w14:textId="6FF2FDB4" w:rsidR="009F3BDF" w:rsidRPr="00F53212" w:rsidRDefault="009F3BDF" w:rsidP="009F3BDF">
      <w:pPr>
        <w:numPr>
          <w:ilvl w:val="2"/>
          <w:numId w:val="9"/>
        </w:numPr>
        <w:rPr>
          <w:rFonts w:eastAsia="Times New Roman"/>
          <w:color w:val="AEAAAA" w:themeColor="background2" w:themeShade="BF"/>
        </w:rPr>
      </w:pPr>
      <w:r w:rsidRPr="00F53212">
        <w:rPr>
          <w:rFonts w:eastAsia="Times New Roman"/>
          <w:color w:val="AEAAAA" w:themeColor="background2" w:themeShade="BF"/>
        </w:rPr>
        <w:t>Show connections to other things, e.g., FHIR profiles</w:t>
      </w:r>
    </w:p>
    <w:p w14:paraId="152BFAAB" w14:textId="68C11252" w:rsidR="00D52D6D" w:rsidRPr="00F53212" w:rsidRDefault="00D52D6D" w:rsidP="00D52D6D">
      <w:pPr>
        <w:numPr>
          <w:ilvl w:val="2"/>
          <w:numId w:val="9"/>
        </w:numPr>
        <w:rPr>
          <w:rFonts w:eastAsia="Times New Roman"/>
          <w:color w:val="AEAAAA" w:themeColor="background2" w:themeShade="BF"/>
        </w:rPr>
      </w:pPr>
      <w:r w:rsidRPr="00F53212">
        <w:rPr>
          <w:rFonts w:eastAsia="Times New Roman"/>
          <w:color w:val="AEAAAA" w:themeColor="background2" w:themeShade="BF"/>
        </w:rPr>
        <w:t>Develop a graphic that shows iterative nature of activities</w:t>
      </w:r>
    </w:p>
    <w:p w14:paraId="5816C1CC" w14:textId="2DED02D7" w:rsidR="008B454D" w:rsidRDefault="007E34C6" w:rsidP="008B454D">
      <w:pPr>
        <w:numPr>
          <w:ilvl w:val="2"/>
          <w:numId w:val="9"/>
        </w:numPr>
        <w:rPr>
          <w:rFonts w:eastAsia="Times New Roman"/>
        </w:rPr>
      </w:pPr>
      <w:r>
        <w:rPr>
          <w:rFonts w:eastAsia="Times New Roman"/>
        </w:rPr>
        <w:t xml:space="preserve">Plan </w:t>
      </w:r>
      <w:r w:rsidR="008B454D">
        <w:rPr>
          <w:rFonts w:eastAsia="Times New Roman"/>
        </w:rPr>
        <w:t>–</w:t>
      </w:r>
      <w:r>
        <w:rPr>
          <w:rFonts w:eastAsia="Times New Roman"/>
        </w:rPr>
        <w:t xml:space="preserve"> </w:t>
      </w:r>
    </w:p>
    <w:p w14:paraId="2A3B9AA9" w14:textId="086347BF" w:rsidR="008B454D" w:rsidRDefault="007C4D45" w:rsidP="008B454D">
      <w:pPr>
        <w:numPr>
          <w:ilvl w:val="3"/>
          <w:numId w:val="9"/>
        </w:numPr>
        <w:rPr>
          <w:rFonts w:eastAsia="Times New Roman"/>
        </w:rPr>
      </w:pPr>
      <w:r>
        <w:rPr>
          <w:rFonts w:eastAsia="Times New Roman"/>
        </w:rPr>
        <w:t>Review the current detailed model for updates and gaps</w:t>
      </w:r>
    </w:p>
    <w:p w14:paraId="63C420A2" w14:textId="625B627C" w:rsidR="007C4D45" w:rsidRDefault="007C4D45" w:rsidP="008B454D">
      <w:pPr>
        <w:numPr>
          <w:ilvl w:val="3"/>
          <w:numId w:val="9"/>
        </w:numPr>
        <w:rPr>
          <w:rFonts w:eastAsia="Times New Roman"/>
        </w:rPr>
      </w:pPr>
      <w:r>
        <w:rPr>
          <w:rFonts w:eastAsia="Times New Roman"/>
        </w:rPr>
        <w:t>Use these calls to work on this</w:t>
      </w:r>
    </w:p>
    <w:p w14:paraId="66DE16BF" w14:textId="6E1F9384" w:rsidR="007C4D45" w:rsidRPr="008B454D" w:rsidRDefault="007C4D45" w:rsidP="008B454D">
      <w:pPr>
        <w:numPr>
          <w:ilvl w:val="3"/>
          <w:numId w:val="9"/>
        </w:numPr>
        <w:rPr>
          <w:rFonts w:eastAsia="Times New Roman"/>
        </w:rPr>
      </w:pPr>
      <w:r>
        <w:rPr>
          <w:rFonts w:eastAsia="Times New Roman"/>
        </w:rPr>
        <w:t>Try to get a view of the iterative activities</w:t>
      </w:r>
    </w:p>
    <w:p w14:paraId="415B1431" w14:textId="77777777" w:rsidR="001274BA" w:rsidRDefault="001274BA" w:rsidP="001274BA">
      <w:pPr>
        <w:pStyle w:val="ListParagraph"/>
        <w:numPr>
          <w:ilvl w:val="0"/>
          <w:numId w:val="9"/>
        </w:numPr>
      </w:pPr>
      <w:r>
        <w:t xml:space="preserve">CIIC needs to develop tooling and guidance that modelers can use so that </w:t>
      </w:r>
      <w:proofErr w:type="gramStart"/>
      <w:r>
        <w:t>all of</w:t>
      </w:r>
      <w:proofErr w:type="gramEnd"/>
      <w:r>
        <w:t xml:space="preserve"> the groups developing models can work in a common structured approach. </w:t>
      </w:r>
    </w:p>
    <w:p w14:paraId="5E2261EF" w14:textId="77777777" w:rsidR="001274BA" w:rsidRDefault="001274BA" w:rsidP="001274BA">
      <w:pPr>
        <w:pStyle w:val="ListParagraph"/>
        <w:numPr>
          <w:ilvl w:val="1"/>
          <w:numId w:val="9"/>
        </w:numPr>
      </w:pPr>
      <w:r>
        <w:t>Will need funding to do this</w:t>
      </w:r>
    </w:p>
    <w:p w14:paraId="6813E843" w14:textId="77777777" w:rsidR="001274BA" w:rsidRDefault="001274BA" w:rsidP="001274BA">
      <w:pPr>
        <w:pStyle w:val="ListParagraph"/>
        <w:numPr>
          <w:ilvl w:val="2"/>
          <w:numId w:val="9"/>
        </w:numPr>
      </w:pPr>
      <w:r>
        <w:t>Possible funders – Pew, ACS, CMSS</w:t>
      </w:r>
    </w:p>
    <w:p w14:paraId="5EC23565" w14:textId="77777777" w:rsidR="001274BA" w:rsidRPr="00426B51" w:rsidRDefault="001274BA" w:rsidP="001274BA">
      <w:pPr>
        <w:pStyle w:val="ListParagraph"/>
        <w:numPr>
          <w:ilvl w:val="2"/>
          <w:numId w:val="9"/>
        </w:numPr>
        <w:rPr>
          <w:highlight w:val="yellow"/>
        </w:rPr>
      </w:pPr>
      <w:r w:rsidRPr="006B2474">
        <w:rPr>
          <w:highlight w:val="yellow"/>
        </w:rPr>
        <w:t>Julia – will write a short description of what we would be seeking funding for that could be shared with the Board</w:t>
      </w:r>
    </w:p>
    <w:p w14:paraId="6E6FF100" w14:textId="17FFAC91" w:rsidR="00A133A8" w:rsidRDefault="00A133A8" w:rsidP="002E2907">
      <w:pPr>
        <w:numPr>
          <w:ilvl w:val="0"/>
          <w:numId w:val="9"/>
        </w:numPr>
        <w:rPr>
          <w:rFonts w:eastAsia="Times New Roman"/>
        </w:rPr>
      </w:pPr>
      <w:r>
        <w:rPr>
          <w:rFonts w:eastAsia="Times New Roman"/>
        </w:rPr>
        <w:t>U of Utah Project</w:t>
      </w:r>
    </w:p>
    <w:p w14:paraId="146CCA63" w14:textId="0D60BAE7" w:rsidR="0071744C" w:rsidRDefault="0071744C" w:rsidP="0071744C">
      <w:pPr>
        <w:numPr>
          <w:ilvl w:val="1"/>
          <w:numId w:val="9"/>
        </w:numPr>
        <w:rPr>
          <w:rFonts w:eastAsia="Times New Roman"/>
          <w:highlight w:val="yellow"/>
        </w:rPr>
      </w:pPr>
      <w:r w:rsidRPr="007E34C6">
        <w:rPr>
          <w:rFonts w:eastAsia="Times New Roman"/>
          <w:highlight w:val="yellow"/>
        </w:rPr>
        <w:t>Next steps</w:t>
      </w:r>
    </w:p>
    <w:p w14:paraId="52EEFAFF" w14:textId="33CB2404" w:rsidR="00103C35" w:rsidRDefault="00103C35" w:rsidP="00103C35">
      <w:pPr>
        <w:numPr>
          <w:ilvl w:val="2"/>
          <w:numId w:val="9"/>
        </w:numPr>
        <w:rPr>
          <w:rFonts w:eastAsia="Times New Roman"/>
          <w:highlight w:val="yellow"/>
        </w:rPr>
      </w:pPr>
      <w:r>
        <w:rPr>
          <w:rFonts w:eastAsia="Times New Roman"/>
          <w:highlight w:val="yellow"/>
        </w:rPr>
        <w:t>Invite U of Utah reps to join the PWG call to understand what they are looking for</w:t>
      </w:r>
    </w:p>
    <w:p w14:paraId="13316DF8" w14:textId="3809D3CC" w:rsidR="00103C35" w:rsidRPr="007E34C6" w:rsidRDefault="00103C35" w:rsidP="00103C35">
      <w:pPr>
        <w:numPr>
          <w:ilvl w:val="2"/>
          <w:numId w:val="9"/>
        </w:numPr>
        <w:rPr>
          <w:rFonts w:eastAsia="Times New Roman"/>
          <w:highlight w:val="yellow"/>
        </w:rPr>
      </w:pPr>
      <w:r>
        <w:rPr>
          <w:rFonts w:eastAsia="Times New Roman"/>
          <w:highlight w:val="yellow"/>
        </w:rPr>
        <w:t>Virginia reach out to Ken and Claude to join a PWG call</w:t>
      </w:r>
    </w:p>
    <w:p w14:paraId="67F0A8A8" w14:textId="32994AF9" w:rsidR="00543D0F" w:rsidRDefault="00543D0F" w:rsidP="00543D0F">
      <w:pPr>
        <w:numPr>
          <w:ilvl w:val="0"/>
          <w:numId w:val="9"/>
        </w:numPr>
        <w:rPr>
          <w:rFonts w:eastAsia="Times New Roman"/>
        </w:rPr>
      </w:pPr>
      <w:r>
        <w:rPr>
          <w:rFonts w:eastAsia="Times New Roman"/>
        </w:rPr>
        <w:t>Intermountain Mental Health project</w:t>
      </w:r>
    </w:p>
    <w:p w14:paraId="4CDF6CC0" w14:textId="21D8763B" w:rsidR="0004021D" w:rsidRDefault="002E2907" w:rsidP="0004021D">
      <w:pPr>
        <w:numPr>
          <w:ilvl w:val="0"/>
          <w:numId w:val="9"/>
        </w:numPr>
        <w:rPr>
          <w:rFonts w:eastAsia="Times New Roman"/>
        </w:rPr>
      </w:pPr>
      <w:r>
        <w:rPr>
          <w:rFonts w:eastAsia="Times New Roman"/>
        </w:rPr>
        <w:t>Web Wiki</w:t>
      </w:r>
    </w:p>
    <w:p w14:paraId="083C79FF" w14:textId="572612E8" w:rsidR="007E79EC" w:rsidRPr="00F53212" w:rsidRDefault="007E79EC" w:rsidP="007E79EC">
      <w:pPr>
        <w:numPr>
          <w:ilvl w:val="1"/>
          <w:numId w:val="9"/>
        </w:numPr>
        <w:rPr>
          <w:rFonts w:eastAsia="Times New Roman"/>
          <w:color w:val="AEAAAA" w:themeColor="background2" w:themeShade="BF"/>
        </w:rPr>
      </w:pPr>
      <w:r w:rsidRPr="00F53212">
        <w:rPr>
          <w:rFonts w:eastAsia="Times New Roman"/>
          <w:color w:val="AEAAAA" w:themeColor="background2" w:themeShade="BF"/>
        </w:rPr>
        <w:t xml:space="preserve">HSPC </w:t>
      </w:r>
      <w:r w:rsidR="0071744C" w:rsidRPr="00F53212">
        <w:rPr>
          <w:rFonts w:eastAsia="Times New Roman"/>
          <w:color w:val="AEAAAA" w:themeColor="background2" w:themeShade="BF"/>
        </w:rPr>
        <w:t>has</w:t>
      </w:r>
      <w:r w:rsidRPr="00F53212">
        <w:rPr>
          <w:rFonts w:eastAsia="Times New Roman"/>
          <w:color w:val="AEAAAA" w:themeColor="background2" w:themeShade="BF"/>
        </w:rPr>
        <w:t xml:space="preserve"> a contracted resource to assist with updates</w:t>
      </w:r>
    </w:p>
    <w:p w14:paraId="6AB024BF" w14:textId="473B49AB" w:rsidR="004906B2" w:rsidRPr="00F53212" w:rsidRDefault="004906B2" w:rsidP="007E79EC">
      <w:pPr>
        <w:numPr>
          <w:ilvl w:val="1"/>
          <w:numId w:val="9"/>
        </w:numPr>
        <w:rPr>
          <w:rFonts w:eastAsia="Times New Roman"/>
          <w:color w:val="AEAAAA" w:themeColor="background2" w:themeShade="BF"/>
        </w:rPr>
      </w:pPr>
      <w:r w:rsidRPr="00F53212">
        <w:rPr>
          <w:rFonts w:eastAsia="Times New Roman"/>
          <w:color w:val="AEAAAA" w:themeColor="background2" w:themeShade="BF"/>
        </w:rPr>
        <w:t>What does this group need from the Confluence site for internal work?</w:t>
      </w:r>
    </w:p>
    <w:p w14:paraId="4885F2F9" w14:textId="4AAF6CDA" w:rsidR="004906B2" w:rsidRPr="00F53212" w:rsidRDefault="004906B2" w:rsidP="004906B2">
      <w:pPr>
        <w:numPr>
          <w:ilvl w:val="2"/>
          <w:numId w:val="9"/>
        </w:numPr>
        <w:rPr>
          <w:rFonts w:eastAsia="Times New Roman"/>
          <w:color w:val="AEAAAA" w:themeColor="background2" w:themeShade="BF"/>
        </w:rPr>
      </w:pPr>
      <w:r w:rsidRPr="00F53212">
        <w:rPr>
          <w:rFonts w:eastAsia="Times New Roman"/>
          <w:color w:val="AEAAAA" w:themeColor="background2" w:themeShade="BF"/>
        </w:rPr>
        <w:t>Project intake tracking</w:t>
      </w:r>
    </w:p>
    <w:p w14:paraId="46EFCE26" w14:textId="7EFF22F7" w:rsidR="004906B2" w:rsidRPr="00F53212" w:rsidRDefault="004906B2" w:rsidP="004906B2">
      <w:pPr>
        <w:numPr>
          <w:ilvl w:val="2"/>
          <w:numId w:val="9"/>
        </w:numPr>
        <w:rPr>
          <w:rFonts w:eastAsia="Times New Roman"/>
          <w:color w:val="AEAAAA" w:themeColor="background2" w:themeShade="BF"/>
        </w:rPr>
      </w:pPr>
      <w:r w:rsidRPr="00F53212">
        <w:rPr>
          <w:rFonts w:eastAsia="Times New Roman"/>
          <w:color w:val="AEAAAA" w:themeColor="background2" w:themeShade="BF"/>
        </w:rPr>
        <w:t>Project status tracking from CIIC perspective not full project management</w:t>
      </w:r>
    </w:p>
    <w:p w14:paraId="4C430EE6" w14:textId="1CED4ECD" w:rsidR="004906B2" w:rsidRPr="00F53212" w:rsidRDefault="004906B2" w:rsidP="004906B2">
      <w:pPr>
        <w:numPr>
          <w:ilvl w:val="2"/>
          <w:numId w:val="9"/>
        </w:numPr>
        <w:rPr>
          <w:rFonts w:eastAsia="Times New Roman"/>
          <w:color w:val="AEAAAA" w:themeColor="background2" w:themeShade="BF"/>
        </w:rPr>
      </w:pPr>
      <w:r w:rsidRPr="00F53212">
        <w:rPr>
          <w:rFonts w:eastAsia="Times New Roman"/>
          <w:color w:val="AEAAAA" w:themeColor="background2" w:themeShade="BF"/>
        </w:rPr>
        <w:t>Project pages</w:t>
      </w:r>
    </w:p>
    <w:p w14:paraId="56F4DC9F" w14:textId="64D63BCD" w:rsidR="004906B2" w:rsidRPr="00F53212" w:rsidRDefault="004906B2" w:rsidP="004906B2">
      <w:pPr>
        <w:numPr>
          <w:ilvl w:val="2"/>
          <w:numId w:val="9"/>
        </w:numPr>
        <w:rPr>
          <w:rFonts w:eastAsia="Times New Roman"/>
          <w:color w:val="AEAAAA" w:themeColor="background2" w:themeShade="BF"/>
        </w:rPr>
      </w:pPr>
      <w:r w:rsidRPr="00F53212">
        <w:rPr>
          <w:rFonts w:eastAsia="Times New Roman"/>
          <w:color w:val="AEAAAA" w:themeColor="background2" w:themeShade="BF"/>
        </w:rPr>
        <w:t>Project mail lists</w:t>
      </w:r>
    </w:p>
    <w:p w14:paraId="09C10A4F" w14:textId="23F96F6E" w:rsidR="004906B2" w:rsidRPr="00F53212" w:rsidRDefault="004906B2" w:rsidP="004906B2">
      <w:pPr>
        <w:numPr>
          <w:ilvl w:val="2"/>
          <w:numId w:val="9"/>
        </w:numPr>
        <w:rPr>
          <w:rFonts w:eastAsia="Times New Roman"/>
          <w:color w:val="AEAAAA" w:themeColor="background2" w:themeShade="BF"/>
        </w:rPr>
      </w:pPr>
      <w:r w:rsidRPr="00F53212">
        <w:rPr>
          <w:rFonts w:eastAsia="Times New Roman"/>
          <w:color w:val="AEAAAA" w:themeColor="background2" w:themeShade="BF"/>
        </w:rPr>
        <w:t>Connection to project related models in the repository</w:t>
      </w:r>
    </w:p>
    <w:p w14:paraId="3334964B" w14:textId="603C14DA" w:rsidR="00C441A9" w:rsidRPr="00F53212" w:rsidRDefault="00C441A9" w:rsidP="004906B2">
      <w:pPr>
        <w:numPr>
          <w:ilvl w:val="2"/>
          <w:numId w:val="9"/>
        </w:numPr>
        <w:rPr>
          <w:rFonts w:eastAsia="Times New Roman"/>
          <w:color w:val="AEAAAA" w:themeColor="background2" w:themeShade="BF"/>
        </w:rPr>
      </w:pPr>
      <w:r w:rsidRPr="00F53212">
        <w:rPr>
          <w:rFonts w:eastAsia="Times New Roman"/>
          <w:color w:val="AEAAAA" w:themeColor="background2" w:themeShade="BF"/>
        </w:rPr>
        <w:t>Information on project overlaps</w:t>
      </w:r>
    </w:p>
    <w:p w14:paraId="167CF3E4" w14:textId="62F40A48" w:rsidR="004906B2" w:rsidRPr="00F53212" w:rsidRDefault="004906B2" w:rsidP="007E79EC">
      <w:pPr>
        <w:numPr>
          <w:ilvl w:val="1"/>
          <w:numId w:val="9"/>
        </w:numPr>
        <w:rPr>
          <w:rFonts w:eastAsia="Times New Roman"/>
          <w:color w:val="AEAAAA" w:themeColor="background2" w:themeShade="BF"/>
        </w:rPr>
      </w:pPr>
      <w:r w:rsidRPr="00F53212">
        <w:rPr>
          <w:rFonts w:eastAsia="Times New Roman"/>
          <w:color w:val="AEAAAA" w:themeColor="background2" w:themeShade="BF"/>
        </w:rPr>
        <w:t>What external facing information should be exposed via the website?</w:t>
      </w:r>
    </w:p>
    <w:bookmarkEnd w:id="5"/>
    <w:p w14:paraId="7E53E5B3" w14:textId="77777777" w:rsidR="007E79EC" w:rsidRDefault="007E79EC" w:rsidP="007E79EC">
      <w:pPr>
        <w:ind w:left="1440"/>
        <w:rPr>
          <w:rFonts w:eastAsia="Times New Roman"/>
        </w:rPr>
      </w:pPr>
    </w:p>
    <w:bookmarkEnd w:id="6"/>
    <w:p w14:paraId="1FF201BE" w14:textId="77777777" w:rsidR="00426B51" w:rsidRDefault="00426B51" w:rsidP="0071399D">
      <w:pPr>
        <w:pStyle w:val="Heading2"/>
      </w:pPr>
    </w:p>
    <w:p w14:paraId="14BE80C7" w14:textId="2A918931" w:rsidR="00426B51" w:rsidRDefault="00426B51" w:rsidP="00426B51">
      <w:pPr>
        <w:pStyle w:val="Heading2"/>
      </w:pPr>
      <w:r>
        <w:t xml:space="preserve">Notes from University of Utah Project </w:t>
      </w:r>
      <w:proofErr w:type="spellStart"/>
      <w:r>
        <w:t>Inteview</w:t>
      </w:r>
      <w:proofErr w:type="spellEnd"/>
    </w:p>
    <w:p w14:paraId="2C48D9F2" w14:textId="01DDD4C9" w:rsidR="00426B51" w:rsidRDefault="00426B51" w:rsidP="00426B51"/>
    <w:p w14:paraId="6BF519F6" w14:textId="77777777" w:rsidR="00426B51" w:rsidRDefault="00426B51" w:rsidP="00426B51">
      <w:r>
        <w:t>Project Overview</w:t>
      </w:r>
    </w:p>
    <w:p w14:paraId="34F1DF8A" w14:textId="77777777" w:rsidR="00426B51" w:rsidRDefault="00426B51" w:rsidP="00426B51">
      <w:pPr>
        <w:pStyle w:val="ListParagraph"/>
        <w:numPr>
          <w:ilvl w:val="0"/>
          <w:numId w:val="21"/>
        </w:numPr>
      </w:pPr>
      <w:r>
        <w:t>Epic is exposing an API that goes beyond US Core</w:t>
      </w:r>
    </w:p>
    <w:p w14:paraId="3E197DA3" w14:textId="77777777" w:rsidR="00426B51" w:rsidRDefault="00426B51" w:rsidP="00426B51">
      <w:pPr>
        <w:pStyle w:val="ListParagraph"/>
        <w:numPr>
          <w:ilvl w:val="0"/>
          <w:numId w:val="21"/>
        </w:numPr>
      </w:pPr>
      <w:r>
        <w:t xml:space="preserve">Have built a layer between the EHR and application layer that retrieves information from Epic. Can access data beyond US Core.  Have some ability to write back to Epic, but some data is stored externally.  </w:t>
      </w:r>
    </w:p>
    <w:p w14:paraId="72F59B25" w14:textId="77777777" w:rsidR="00426B51" w:rsidRDefault="00426B51" w:rsidP="00426B51">
      <w:pPr>
        <w:pStyle w:val="ListParagraph"/>
        <w:numPr>
          <w:ilvl w:val="0"/>
          <w:numId w:val="21"/>
        </w:numPr>
      </w:pPr>
      <w:r>
        <w:t>Getting a better idea of information to extract and write to EHRs for decision support</w:t>
      </w:r>
    </w:p>
    <w:p w14:paraId="534DDED7" w14:textId="77777777" w:rsidR="00426B51" w:rsidRDefault="00426B51" w:rsidP="00426B51">
      <w:pPr>
        <w:pStyle w:val="ListParagraph"/>
        <w:numPr>
          <w:ilvl w:val="0"/>
          <w:numId w:val="21"/>
        </w:numPr>
      </w:pPr>
      <w:r>
        <w:t>Proposing three implementation guides beyond US Core</w:t>
      </w:r>
    </w:p>
    <w:p w14:paraId="6D6AB672" w14:textId="77777777" w:rsidR="00426B51" w:rsidRDefault="00426B51" w:rsidP="00426B51">
      <w:pPr>
        <w:pStyle w:val="ListParagraph"/>
        <w:numPr>
          <w:ilvl w:val="1"/>
          <w:numId w:val="21"/>
        </w:numPr>
      </w:pPr>
      <w:r>
        <w:t xml:space="preserve">Read implementation guide with profiles that should be supported </w:t>
      </w:r>
    </w:p>
    <w:p w14:paraId="31E6132C" w14:textId="77777777" w:rsidR="00426B51" w:rsidRDefault="00426B51" w:rsidP="00426B51">
      <w:pPr>
        <w:pStyle w:val="ListParagraph"/>
        <w:numPr>
          <w:ilvl w:val="1"/>
          <w:numId w:val="21"/>
        </w:numPr>
      </w:pPr>
      <w:r>
        <w:t>Two guides related to US Core and writes to EHRs, e.g., placing an unsigned order</w:t>
      </w:r>
    </w:p>
    <w:p w14:paraId="627A5E37" w14:textId="77777777" w:rsidR="00426B51" w:rsidRDefault="00426B51" w:rsidP="00426B51">
      <w:pPr>
        <w:pStyle w:val="ListParagraph"/>
        <w:numPr>
          <w:ilvl w:val="2"/>
          <w:numId w:val="21"/>
        </w:numPr>
      </w:pPr>
      <w:r>
        <w:t>Starting with highest priority resources that are most frequently used</w:t>
      </w:r>
    </w:p>
    <w:p w14:paraId="0B7D5F04" w14:textId="77777777" w:rsidR="00426B51" w:rsidRDefault="00426B51" w:rsidP="00426B51">
      <w:pPr>
        <w:pStyle w:val="ListParagraph"/>
        <w:numPr>
          <w:ilvl w:val="3"/>
          <w:numId w:val="21"/>
        </w:numPr>
      </w:pPr>
      <w:r>
        <w:t>Adding observation, adding problem to a problem list, placing an order</w:t>
      </w:r>
    </w:p>
    <w:p w14:paraId="63B2D9AB" w14:textId="77777777" w:rsidR="00426B51" w:rsidRPr="00825972" w:rsidRDefault="00426B51" w:rsidP="00426B51">
      <w:pPr>
        <w:pStyle w:val="ListParagraph"/>
        <w:numPr>
          <w:ilvl w:val="3"/>
          <w:numId w:val="21"/>
        </w:numPr>
      </w:pPr>
      <w:r>
        <w:t xml:space="preserve">Would leverage QI core.  QI core has some attributes that measure </w:t>
      </w:r>
      <w:r w:rsidRPr="00825972">
        <w:t>authors are questioning their utility.  Will use the attributes that are considered important</w:t>
      </w:r>
    </w:p>
    <w:p w14:paraId="5F555E52" w14:textId="77777777" w:rsidR="00426B51" w:rsidRPr="00825972" w:rsidRDefault="00426B51" w:rsidP="00426B51">
      <w:pPr>
        <w:pStyle w:val="ListParagraph"/>
        <w:numPr>
          <w:ilvl w:val="3"/>
          <w:numId w:val="21"/>
        </w:numPr>
      </w:pPr>
      <w:r w:rsidRPr="00825972">
        <w:t>Will add to QI core based on experienced with chronic conditions</w:t>
      </w:r>
    </w:p>
    <w:p w14:paraId="69104A86" w14:textId="77777777" w:rsidR="00426B51" w:rsidRDefault="00426B51" w:rsidP="00426B51">
      <w:pPr>
        <w:pStyle w:val="ListParagraph"/>
        <w:numPr>
          <w:ilvl w:val="3"/>
          <w:numId w:val="21"/>
        </w:numPr>
      </w:pPr>
      <w:r>
        <w:t>Goal is to be very implementer focused</w:t>
      </w:r>
    </w:p>
    <w:p w14:paraId="3107F59C" w14:textId="77777777" w:rsidR="00426B51" w:rsidRDefault="00426B51" w:rsidP="00426B51">
      <w:pPr>
        <w:pStyle w:val="ListParagraph"/>
        <w:numPr>
          <w:ilvl w:val="3"/>
          <w:numId w:val="21"/>
        </w:numPr>
      </w:pPr>
      <w:r>
        <w:t>Most needed resources are supported by FHIR.  Not seeing a need for additional extensions</w:t>
      </w:r>
    </w:p>
    <w:p w14:paraId="19662FFA" w14:textId="77777777" w:rsidR="00426B51" w:rsidRDefault="00426B51" w:rsidP="00426B51">
      <w:pPr>
        <w:pStyle w:val="ListParagraph"/>
        <w:numPr>
          <w:ilvl w:val="3"/>
          <w:numId w:val="21"/>
        </w:numPr>
      </w:pPr>
      <w:r>
        <w:t>Believe that enhancing US Core will meet many needs</w:t>
      </w:r>
    </w:p>
    <w:p w14:paraId="004B362F" w14:textId="77777777" w:rsidR="00426B51" w:rsidRDefault="00426B51" w:rsidP="00426B51">
      <w:pPr>
        <w:pStyle w:val="ListParagraph"/>
        <w:numPr>
          <w:ilvl w:val="2"/>
          <w:numId w:val="21"/>
        </w:numPr>
      </w:pPr>
      <w:r>
        <w:t xml:space="preserve">Timeline for IGs = 2 years </w:t>
      </w:r>
    </w:p>
    <w:p w14:paraId="606A4A91" w14:textId="77777777" w:rsidR="00426B51" w:rsidRDefault="00426B51" w:rsidP="00426B51">
      <w:pPr>
        <w:pStyle w:val="ListParagraph"/>
        <w:numPr>
          <w:ilvl w:val="3"/>
          <w:numId w:val="21"/>
        </w:numPr>
      </w:pPr>
      <w:r>
        <w:t>Will require work between HSPC meetings</w:t>
      </w:r>
    </w:p>
    <w:p w14:paraId="68BB7DEF" w14:textId="77777777" w:rsidR="00426B51" w:rsidRDefault="00426B51" w:rsidP="00426B51">
      <w:pPr>
        <w:pStyle w:val="ListParagraph"/>
        <w:numPr>
          <w:ilvl w:val="3"/>
          <w:numId w:val="21"/>
        </w:numPr>
      </w:pPr>
      <w:r>
        <w:t>Want to use an agile approach with incremental products</w:t>
      </w:r>
    </w:p>
    <w:p w14:paraId="7BDB1934" w14:textId="77777777" w:rsidR="00426B51" w:rsidRDefault="00426B51" w:rsidP="00426B51">
      <w:pPr>
        <w:pStyle w:val="ListParagraph"/>
        <w:numPr>
          <w:ilvl w:val="1"/>
          <w:numId w:val="21"/>
        </w:numPr>
      </w:pPr>
      <w:r>
        <w:t>Use cases are based on U of U implementation experience</w:t>
      </w:r>
    </w:p>
    <w:p w14:paraId="1F62E8DD" w14:textId="77777777" w:rsidR="00426B51" w:rsidRDefault="00426B51" w:rsidP="00426B51">
      <w:pPr>
        <w:pStyle w:val="ListParagraph"/>
        <w:numPr>
          <w:ilvl w:val="2"/>
          <w:numId w:val="21"/>
        </w:numPr>
      </w:pPr>
      <w:r>
        <w:t>Requirements are gathered from their providers</w:t>
      </w:r>
    </w:p>
    <w:p w14:paraId="308C1B43" w14:textId="77777777" w:rsidR="00426B51" w:rsidRDefault="00426B51" w:rsidP="00426B51">
      <w:pPr>
        <w:pStyle w:val="ListParagraph"/>
        <w:numPr>
          <w:ilvl w:val="1"/>
          <w:numId w:val="21"/>
        </w:numPr>
      </w:pPr>
      <w:r>
        <w:t>Professional societies of interest</w:t>
      </w:r>
    </w:p>
    <w:p w14:paraId="09FE9CEE" w14:textId="77777777" w:rsidR="00426B51" w:rsidRDefault="00426B51" w:rsidP="00426B51">
      <w:pPr>
        <w:pStyle w:val="ListParagraph"/>
        <w:numPr>
          <w:ilvl w:val="2"/>
          <w:numId w:val="21"/>
        </w:numPr>
      </w:pPr>
      <w:r>
        <w:t xml:space="preserve">Not working with any specific societies </w:t>
      </w:r>
      <w:proofErr w:type="gramStart"/>
      <w:r>
        <w:t>at this time</w:t>
      </w:r>
      <w:proofErr w:type="gramEnd"/>
      <w:r>
        <w:t>.  Looking to HSPC/CIIC to support this.</w:t>
      </w:r>
    </w:p>
    <w:p w14:paraId="07D703CC" w14:textId="77777777" w:rsidR="00426B51" w:rsidRDefault="00426B51" w:rsidP="00426B51">
      <w:pPr>
        <w:pStyle w:val="ListParagraph"/>
        <w:numPr>
          <w:ilvl w:val="3"/>
          <w:numId w:val="21"/>
        </w:numPr>
      </w:pPr>
      <w:r>
        <w:t>Should consider ways to make IGs more accessible to clinicians, e.g., user stories, reference implementation, e.g., Sandbox</w:t>
      </w:r>
    </w:p>
    <w:p w14:paraId="5EB95876" w14:textId="77777777" w:rsidR="00426B51" w:rsidRDefault="00426B51" w:rsidP="00426B51">
      <w:pPr>
        <w:pStyle w:val="ListParagraph"/>
        <w:numPr>
          <w:ilvl w:val="2"/>
          <w:numId w:val="21"/>
        </w:numPr>
      </w:pPr>
      <w:r>
        <w:t>May have support from Epic and Cerner</w:t>
      </w:r>
    </w:p>
    <w:p w14:paraId="07839F48" w14:textId="77777777" w:rsidR="00426B51" w:rsidRDefault="00426B51" w:rsidP="00426B51">
      <w:pPr>
        <w:pStyle w:val="ListParagraph"/>
        <w:numPr>
          <w:ilvl w:val="0"/>
          <w:numId w:val="21"/>
        </w:numPr>
      </w:pPr>
      <w:r>
        <w:t>Will be consistent with US Core</w:t>
      </w:r>
    </w:p>
    <w:p w14:paraId="5F823CA9" w14:textId="77777777" w:rsidR="00426B51" w:rsidRDefault="00426B51" w:rsidP="00426B51">
      <w:pPr>
        <w:pStyle w:val="ListParagraph"/>
        <w:numPr>
          <w:ilvl w:val="1"/>
          <w:numId w:val="21"/>
        </w:numPr>
      </w:pPr>
      <w:r>
        <w:t>US CDI is a list of categories and does not have details</w:t>
      </w:r>
    </w:p>
    <w:p w14:paraId="225DFF61" w14:textId="77777777" w:rsidR="00426B51" w:rsidRDefault="00426B51" w:rsidP="00426B51">
      <w:pPr>
        <w:pStyle w:val="ListParagraph"/>
        <w:numPr>
          <w:ilvl w:val="1"/>
          <w:numId w:val="21"/>
        </w:numPr>
      </w:pPr>
      <w:r>
        <w:t>We should build the content that can provide the specifics to US CDI</w:t>
      </w:r>
    </w:p>
    <w:p w14:paraId="0B1AF9DE" w14:textId="77777777" w:rsidR="00426B51" w:rsidRDefault="00426B51" w:rsidP="00426B51">
      <w:pPr>
        <w:pStyle w:val="ListParagraph"/>
        <w:numPr>
          <w:ilvl w:val="1"/>
          <w:numId w:val="20"/>
        </w:numPr>
        <w:ind w:left="720"/>
        <w:rPr>
          <w:rFonts w:eastAsia="Times New Roman"/>
        </w:rPr>
      </w:pPr>
      <w:r>
        <w:rPr>
          <w:rFonts w:eastAsia="Times New Roman"/>
        </w:rPr>
        <w:t>What support do they want from HSPC/CIIC?</w:t>
      </w:r>
    </w:p>
    <w:p w14:paraId="24F07405" w14:textId="77777777" w:rsidR="00426B51" w:rsidRDefault="00426B51" w:rsidP="00426B51">
      <w:pPr>
        <w:pStyle w:val="ListParagraph"/>
        <w:numPr>
          <w:ilvl w:val="2"/>
          <w:numId w:val="20"/>
        </w:numPr>
        <w:rPr>
          <w:rFonts w:eastAsia="Times New Roman"/>
        </w:rPr>
      </w:pPr>
      <w:r>
        <w:rPr>
          <w:rFonts w:eastAsia="Times New Roman"/>
        </w:rPr>
        <w:t>Want to collaborate to enhance APIs beyond US Core</w:t>
      </w:r>
    </w:p>
    <w:p w14:paraId="379FAA66" w14:textId="77777777" w:rsidR="00426B51" w:rsidRDefault="00426B51" w:rsidP="00426B51">
      <w:pPr>
        <w:pStyle w:val="ListParagraph"/>
        <w:numPr>
          <w:ilvl w:val="2"/>
          <w:numId w:val="20"/>
        </w:numPr>
        <w:rPr>
          <w:rFonts w:eastAsia="Times New Roman"/>
        </w:rPr>
      </w:pPr>
      <w:r>
        <w:rPr>
          <w:rFonts w:eastAsia="Times New Roman"/>
        </w:rPr>
        <w:t>Would define the details of the process jointly</w:t>
      </w:r>
    </w:p>
    <w:p w14:paraId="0358E8F2" w14:textId="77777777" w:rsidR="00426B51" w:rsidRDefault="00426B51" w:rsidP="00426B51">
      <w:pPr>
        <w:pStyle w:val="ListParagraph"/>
        <w:numPr>
          <w:ilvl w:val="1"/>
          <w:numId w:val="20"/>
        </w:numPr>
        <w:ind w:left="720"/>
        <w:rPr>
          <w:rFonts w:eastAsia="Times New Roman"/>
        </w:rPr>
      </w:pPr>
      <w:r>
        <w:rPr>
          <w:rFonts w:eastAsia="Times New Roman"/>
        </w:rPr>
        <w:t>What resources or expertise would you ask CIIC to provide to your project?</w:t>
      </w:r>
    </w:p>
    <w:p w14:paraId="04ED2FE2" w14:textId="77777777" w:rsidR="00426B51" w:rsidRDefault="00426B51" w:rsidP="00426B51">
      <w:pPr>
        <w:pStyle w:val="ListParagraph"/>
        <w:numPr>
          <w:ilvl w:val="2"/>
          <w:numId w:val="20"/>
        </w:numPr>
        <w:rPr>
          <w:rFonts w:eastAsia="Times New Roman"/>
        </w:rPr>
      </w:pPr>
      <w:r>
        <w:rPr>
          <w:rFonts w:eastAsia="Times New Roman"/>
        </w:rPr>
        <w:t>Want to tap into the clinical societies and providers for expertise and to identify priorities</w:t>
      </w:r>
    </w:p>
    <w:p w14:paraId="1A52ABC6" w14:textId="77777777" w:rsidR="00426B51" w:rsidRDefault="00426B51" w:rsidP="00426B51">
      <w:pPr>
        <w:pStyle w:val="ListParagraph"/>
        <w:numPr>
          <w:ilvl w:val="2"/>
          <w:numId w:val="20"/>
        </w:numPr>
        <w:rPr>
          <w:rFonts w:eastAsia="Times New Roman"/>
        </w:rPr>
      </w:pPr>
      <w:r>
        <w:rPr>
          <w:rFonts w:eastAsia="Times New Roman"/>
        </w:rPr>
        <w:t>Want to bring providers together to define requirements</w:t>
      </w:r>
    </w:p>
    <w:p w14:paraId="70948705" w14:textId="77777777" w:rsidR="00426B51" w:rsidRDefault="00426B51" w:rsidP="00426B51">
      <w:pPr>
        <w:pStyle w:val="ListParagraph"/>
        <w:numPr>
          <w:ilvl w:val="2"/>
          <w:numId w:val="20"/>
        </w:numPr>
        <w:rPr>
          <w:rFonts w:eastAsia="Times New Roman"/>
        </w:rPr>
      </w:pPr>
      <w:r>
        <w:rPr>
          <w:rFonts w:eastAsia="Times New Roman"/>
        </w:rPr>
        <w:t>HSPC/CIIC could assist in defining profiles and conformance</w:t>
      </w:r>
    </w:p>
    <w:p w14:paraId="0D0CBE96" w14:textId="77777777" w:rsidR="00426B51" w:rsidRDefault="00426B51" w:rsidP="00426B51">
      <w:pPr>
        <w:pStyle w:val="ListParagraph"/>
        <w:numPr>
          <w:ilvl w:val="3"/>
          <w:numId w:val="20"/>
        </w:numPr>
        <w:rPr>
          <w:rFonts w:eastAsia="Times New Roman"/>
        </w:rPr>
      </w:pPr>
      <w:r>
        <w:rPr>
          <w:rFonts w:eastAsia="Times New Roman"/>
        </w:rPr>
        <w:t>Might define levels of conformance – bronze, gold, platinum</w:t>
      </w:r>
    </w:p>
    <w:p w14:paraId="3CF82608" w14:textId="77777777" w:rsidR="00426B51" w:rsidRDefault="00426B51" w:rsidP="00426B51">
      <w:pPr>
        <w:pStyle w:val="ListParagraph"/>
        <w:numPr>
          <w:ilvl w:val="2"/>
          <w:numId w:val="20"/>
        </w:numPr>
        <w:rPr>
          <w:rFonts w:eastAsia="Times New Roman"/>
        </w:rPr>
      </w:pPr>
      <w:r>
        <w:rPr>
          <w:rFonts w:eastAsia="Times New Roman"/>
        </w:rPr>
        <w:t>Conformance testing</w:t>
      </w:r>
    </w:p>
    <w:p w14:paraId="16D7DAD3" w14:textId="77777777" w:rsidR="00426B51" w:rsidRDefault="00426B51" w:rsidP="00426B51">
      <w:pPr>
        <w:pStyle w:val="ListParagraph"/>
        <w:numPr>
          <w:ilvl w:val="2"/>
          <w:numId w:val="20"/>
        </w:numPr>
        <w:rPr>
          <w:rFonts w:eastAsia="Times New Roman"/>
        </w:rPr>
      </w:pPr>
      <w:r>
        <w:rPr>
          <w:rFonts w:eastAsia="Times New Roman"/>
        </w:rPr>
        <w:t>Outreach to providers to get profiles on roadmap</w:t>
      </w:r>
    </w:p>
    <w:p w14:paraId="71F282ED" w14:textId="77777777" w:rsidR="00426B51" w:rsidRDefault="00426B51" w:rsidP="00426B51">
      <w:pPr>
        <w:pStyle w:val="ListParagraph"/>
        <w:numPr>
          <w:ilvl w:val="2"/>
          <w:numId w:val="20"/>
        </w:numPr>
        <w:rPr>
          <w:rFonts w:eastAsia="Times New Roman"/>
        </w:rPr>
      </w:pPr>
      <w:r>
        <w:rPr>
          <w:rFonts w:eastAsia="Times New Roman"/>
        </w:rPr>
        <w:t xml:space="preserve">HL7 balloting </w:t>
      </w:r>
    </w:p>
    <w:p w14:paraId="7F95B9BA" w14:textId="77777777" w:rsidR="00426B51" w:rsidRDefault="00426B51" w:rsidP="00426B51">
      <w:pPr>
        <w:pStyle w:val="ListParagraph"/>
        <w:numPr>
          <w:ilvl w:val="0"/>
          <w:numId w:val="20"/>
        </w:numPr>
        <w:rPr>
          <w:rFonts w:eastAsia="Times New Roman"/>
        </w:rPr>
      </w:pPr>
      <w:r>
        <w:rPr>
          <w:rFonts w:eastAsia="Times New Roman"/>
        </w:rPr>
        <w:t>Next Steps</w:t>
      </w:r>
    </w:p>
    <w:p w14:paraId="2E0309AF" w14:textId="77777777" w:rsidR="00426B51" w:rsidRDefault="00426B51" w:rsidP="00426B51">
      <w:pPr>
        <w:pStyle w:val="ListParagraph"/>
        <w:numPr>
          <w:ilvl w:val="1"/>
          <w:numId w:val="20"/>
        </w:numPr>
        <w:rPr>
          <w:rFonts w:eastAsia="Times New Roman"/>
        </w:rPr>
      </w:pPr>
      <w:r>
        <w:rPr>
          <w:rFonts w:eastAsia="Times New Roman"/>
        </w:rPr>
        <w:t xml:space="preserve">Terminology </w:t>
      </w:r>
    </w:p>
    <w:p w14:paraId="459754D1" w14:textId="77777777" w:rsidR="00426B51" w:rsidRDefault="00426B51" w:rsidP="00426B51">
      <w:pPr>
        <w:pStyle w:val="ListParagraph"/>
        <w:numPr>
          <w:ilvl w:val="1"/>
          <w:numId w:val="20"/>
        </w:numPr>
        <w:rPr>
          <w:rFonts w:eastAsia="Times New Roman"/>
        </w:rPr>
      </w:pPr>
      <w:r>
        <w:rPr>
          <w:rFonts w:eastAsia="Times New Roman"/>
        </w:rPr>
        <w:t>Define scope of initial project – conditions to focus on as a prelude to a content request spreadsheet</w:t>
      </w:r>
    </w:p>
    <w:p w14:paraId="599DB263" w14:textId="77777777" w:rsidR="00426B51" w:rsidRDefault="00426B51" w:rsidP="00426B51">
      <w:pPr>
        <w:pStyle w:val="ListParagraph"/>
        <w:numPr>
          <w:ilvl w:val="1"/>
          <w:numId w:val="20"/>
        </w:numPr>
        <w:rPr>
          <w:rFonts w:eastAsia="Times New Roman"/>
        </w:rPr>
      </w:pPr>
      <w:r>
        <w:rPr>
          <w:rFonts w:eastAsia="Times New Roman"/>
        </w:rPr>
        <w:t>Take other projects and map against US Core and US CDI – this will help identify convergence across projects</w:t>
      </w:r>
    </w:p>
    <w:p w14:paraId="638F6E83" w14:textId="14ABA8B6" w:rsidR="00183A7F" w:rsidRDefault="00183A7F" w:rsidP="00426B51">
      <w:pPr>
        <w:pStyle w:val="ListParagraph"/>
        <w:numPr>
          <w:ilvl w:val="1"/>
          <w:numId w:val="20"/>
        </w:numPr>
        <w:rPr>
          <w:rFonts w:eastAsia="Times New Roman"/>
        </w:rPr>
      </w:pPr>
      <w:r>
        <w:rPr>
          <w:rFonts w:eastAsia="Times New Roman"/>
        </w:rPr>
        <w:t>Have discussion with a larger group regarding a focus on US Core and US CDI (Argonauts are working on this)</w:t>
      </w:r>
    </w:p>
    <w:p w14:paraId="710C168A" w14:textId="77777777" w:rsidR="00183A7F" w:rsidRDefault="00183A7F" w:rsidP="00183A7F">
      <w:pPr>
        <w:pStyle w:val="ListParagraph"/>
        <w:numPr>
          <w:ilvl w:val="1"/>
          <w:numId w:val="20"/>
        </w:numPr>
        <w:rPr>
          <w:rFonts w:eastAsia="Times New Roman"/>
        </w:rPr>
      </w:pPr>
      <w:r>
        <w:rPr>
          <w:rFonts w:eastAsia="Times New Roman"/>
        </w:rPr>
        <w:t>Develop a project plan with tasks, timeline, and responsible party</w:t>
      </w:r>
    </w:p>
    <w:p w14:paraId="77C9A8CF" w14:textId="31A867F2" w:rsidR="00183A7F" w:rsidRDefault="00183A7F" w:rsidP="00183A7F">
      <w:pPr>
        <w:pStyle w:val="ListParagraph"/>
        <w:numPr>
          <w:ilvl w:val="1"/>
          <w:numId w:val="20"/>
        </w:numPr>
        <w:rPr>
          <w:rFonts w:eastAsia="Times New Roman"/>
        </w:rPr>
      </w:pPr>
      <w:r>
        <w:rPr>
          <w:rFonts w:eastAsia="Times New Roman"/>
        </w:rPr>
        <w:t>HSPC/CIIC assign a project manager on their side</w:t>
      </w:r>
    </w:p>
    <w:p w14:paraId="24A88D7A" w14:textId="0CD29E21" w:rsidR="005C3374" w:rsidRDefault="005C3374" w:rsidP="005C3374">
      <w:pPr>
        <w:pStyle w:val="ListParagraph"/>
        <w:numPr>
          <w:ilvl w:val="0"/>
          <w:numId w:val="20"/>
        </w:numPr>
        <w:rPr>
          <w:rFonts w:eastAsia="Times New Roman"/>
        </w:rPr>
      </w:pPr>
      <w:r>
        <w:rPr>
          <w:rFonts w:eastAsia="Times New Roman"/>
        </w:rPr>
        <w:t>Notes from 04/17 discussion</w:t>
      </w:r>
    </w:p>
    <w:p w14:paraId="0709009A" w14:textId="65621980" w:rsidR="005C3374" w:rsidRDefault="005C3374" w:rsidP="005C3374">
      <w:pPr>
        <w:pStyle w:val="ListParagraph"/>
        <w:numPr>
          <w:ilvl w:val="1"/>
          <w:numId w:val="20"/>
        </w:numPr>
        <w:rPr>
          <w:rFonts w:eastAsia="Times New Roman"/>
        </w:rPr>
      </w:pPr>
      <w:r>
        <w:rPr>
          <w:rFonts w:eastAsia="Times New Roman"/>
        </w:rPr>
        <w:t>Argonauts may not have fully defined models</w:t>
      </w:r>
    </w:p>
    <w:p w14:paraId="7F79226E" w14:textId="5B02E938" w:rsidR="005C3374" w:rsidRDefault="005C3374" w:rsidP="005C3374">
      <w:pPr>
        <w:pStyle w:val="ListParagraph"/>
        <w:numPr>
          <w:ilvl w:val="1"/>
          <w:numId w:val="20"/>
        </w:numPr>
        <w:rPr>
          <w:rFonts w:eastAsia="Times New Roman"/>
        </w:rPr>
      </w:pPr>
      <w:r>
        <w:rPr>
          <w:rFonts w:eastAsia="Times New Roman"/>
        </w:rPr>
        <w:t>Need to have a governance model</w:t>
      </w:r>
    </w:p>
    <w:p w14:paraId="336EF3B0" w14:textId="77777777" w:rsidR="00183A7F" w:rsidRPr="00183A7F" w:rsidRDefault="00183A7F" w:rsidP="00183A7F">
      <w:pPr>
        <w:rPr>
          <w:rFonts w:eastAsia="Times New Roman"/>
        </w:rPr>
      </w:pPr>
    </w:p>
    <w:p w14:paraId="395B91FF" w14:textId="77777777" w:rsidR="00426B51" w:rsidRDefault="00426B51" w:rsidP="0071399D">
      <w:pPr>
        <w:pStyle w:val="Heading2"/>
      </w:pPr>
    </w:p>
    <w:p w14:paraId="7032A479" w14:textId="6B5F12A7" w:rsidR="006343B0" w:rsidRDefault="0009602C" w:rsidP="0071399D">
      <w:pPr>
        <w:pStyle w:val="Heading2"/>
      </w:pPr>
      <w:r>
        <w:t>Outreach to Additional Projects</w:t>
      </w:r>
    </w:p>
    <w:p w14:paraId="215F1029" w14:textId="77777777" w:rsidR="006343B0" w:rsidRDefault="006343B0" w:rsidP="006343B0"/>
    <w:p w14:paraId="56FBA8F8" w14:textId="77777777" w:rsidR="006343B0" w:rsidRDefault="006343B0" w:rsidP="006343B0"/>
    <w:tbl>
      <w:tblPr>
        <w:tblStyle w:val="TableGrid"/>
        <w:tblW w:w="0" w:type="auto"/>
        <w:tblLook w:val="04A0" w:firstRow="1" w:lastRow="0" w:firstColumn="1" w:lastColumn="0" w:noHBand="0" w:noVBand="1"/>
      </w:tblPr>
      <w:tblGrid>
        <w:gridCol w:w="2695"/>
        <w:gridCol w:w="1620"/>
        <w:gridCol w:w="5035"/>
      </w:tblGrid>
      <w:tr w:rsidR="006343B0" w14:paraId="3CEDB835" w14:textId="77777777" w:rsidTr="0006172E">
        <w:trPr>
          <w:tblHeader/>
        </w:trPr>
        <w:tc>
          <w:tcPr>
            <w:tcW w:w="2695" w:type="dxa"/>
            <w:shd w:val="clear" w:color="auto" w:fill="0070C0"/>
          </w:tcPr>
          <w:p w14:paraId="0F8E1527" w14:textId="3B8BC831" w:rsidR="006343B0" w:rsidRPr="00DE4352" w:rsidRDefault="006343B0" w:rsidP="00EA5F65">
            <w:pPr>
              <w:rPr>
                <w:b/>
                <w:color w:val="FFFFFF" w:themeColor="background1"/>
              </w:rPr>
            </w:pPr>
            <w:r w:rsidRPr="00DE4352">
              <w:rPr>
                <w:b/>
                <w:color w:val="FFFFFF" w:themeColor="background1"/>
              </w:rPr>
              <w:t>Project</w:t>
            </w:r>
            <w:r>
              <w:rPr>
                <w:b/>
                <w:color w:val="FFFFFF" w:themeColor="background1"/>
              </w:rPr>
              <w:t>/Organization</w:t>
            </w:r>
          </w:p>
        </w:tc>
        <w:tc>
          <w:tcPr>
            <w:tcW w:w="1620" w:type="dxa"/>
            <w:shd w:val="clear" w:color="auto" w:fill="0070C0"/>
          </w:tcPr>
          <w:p w14:paraId="58CE3196" w14:textId="77777777" w:rsidR="006343B0" w:rsidRPr="00DE4352" w:rsidRDefault="006343B0" w:rsidP="00EA5F65">
            <w:pPr>
              <w:rPr>
                <w:b/>
                <w:color w:val="FFFFFF" w:themeColor="background1"/>
              </w:rPr>
            </w:pPr>
            <w:r w:rsidRPr="00DE4352">
              <w:rPr>
                <w:b/>
                <w:color w:val="FFFFFF" w:themeColor="background1"/>
              </w:rPr>
              <w:t>Liaison</w:t>
            </w:r>
          </w:p>
        </w:tc>
        <w:tc>
          <w:tcPr>
            <w:tcW w:w="5035" w:type="dxa"/>
            <w:shd w:val="clear" w:color="auto" w:fill="0070C0"/>
          </w:tcPr>
          <w:p w14:paraId="79513F13" w14:textId="54193C11" w:rsidR="006343B0" w:rsidRPr="00DE4352" w:rsidRDefault="006343B0" w:rsidP="00EA5F65">
            <w:pPr>
              <w:rPr>
                <w:b/>
                <w:color w:val="FFFFFF" w:themeColor="background1"/>
              </w:rPr>
            </w:pPr>
            <w:r>
              <w:rPr>
                <w:b/>
                <w:color w:val="FFFFFF" w:themeColor="background1"/>
              </w:rPr>
              <w:t>Description/Notes</w:t>
            </w:r>
          </w:p>
        </w:tc>
      </w:tr>
      <w:tr w:rsidR="006343B0" w14:paraId="489A4EC1" w14:textId="77777777" w:rsidTr="0006172E">
        <w:tc>
          <w:tcPr>
            <w:tcW w:w="2695" w:type="dxa"/>
          </w:tcPr>
          <w:p w14:paraId="06C0B049" w14:textId="470C4E06" w:rsidR="006343B0" w:rsidRPr="00D86E5C" w:rsidRDefault="006343B0" w:rsidP="00EA5F65">
            <w:r>
              <w:t>CDC</w:t>
            </w:r>
          </w:p>
        </w:tc>
        <w:tc>
          <w:tcPr>
            <w:tcW w:w="1620" w:type="dxa"/>
          </w:tcPr>
          <w:p w14:paraId="29378AA2" w14:textId="0B9D54DE" w:rsidR="006343B0" w:rsidRDefault="006343B0" w:rsidP="00EA5F65">
            <w:r>
              <w:t>Steve Bratt</w:t>
            </w:r>
          </w:p>
        </w:tc>
        <w:tc>
          <w:tcPr>
            <w:tcW w:w="5035" w:type="dxa"/>
          </w:tcPr>
          <w:p w14:paraId="465FE088" w14:textId="3E1CF150" w:rsidR="006343B0" w:rsidRDefault="00925214" w:rsidP="00EA5F65">
            <w:r>
              <w:t xml:space="preserve">Who should we reach out to? – </w:t>
            </w:r>
            <w:r w:rsidRPr="00925214">
              <w:rPr>
                <w:color w:val="FF0000"/>
              </w:rPr>
              <w:t>ck with Stan</w:t>
            </w:r>
          </w:p>
          <w:p w14:paraId="710AB811" w14:textId="77777777" w:rsidR="00925214" w:rsidRDefault="00925214" w:rsidP="00EA5F65">
            <w:r>
              <w:t>Chesley Richards</w:t>
            </w:r>
          </w:p>
          <w:p w14:paraId="5685CFF7" w14:textId="77777777" w:rsidR="00925214" w:rsidRDefault="00925214" w:rsidP="00EA5F65">
            <w:r>
              <w:t>Maria Michaels</w:t>
            </w:r>
          </w:p>
          <w:p w14:paraId="42CD1D97" w14:textId="77777777" w:rsidR="00925214" w:rsidRDefault="00925214" w:rsidP="00EA5F65">
            <w:r>
              <w:t xml:space="preserve">Eileen </w:t>
            </w:r>
            <w:proofErr w:type="spellStart"/>
            <w:r>
              <w:t>Storey</w:t>
            </w:r>
            <w:proofErr w:type="spellEnd"/>
          </w:p>
          <w:p w14:paraId="78568D50" w14:textId="77777777" w:rsidR="00925214" w:rsidRDefault="00925214" w:rsidP="00EA5F65">
            <w:pPr>
              <w:rPr>
                <w:color w:val="FF0000"/>
              </w:rPr>
            </w:pPr>
            <w:r>
              <w:t xml:space="preserve">--- </w:t>
            </w:r>
            <w:r w:rsidRPr="00925214">
              <w:rPr>
                <w:color w:val="FF0000"/>
              </w:rPr>
              <w:t>check email list</w:t>
            </w:r>
          </w:p>
          <w:p w14:paraId="58F8E81A" w14:textId="77777777" w:rsidR="002253A8" w:rsidRDefault="002253A8" w:rsidP="00EA5F65">
            <w:pPr>
              <w:rPr>
                <w:color w:val="0070C0"/>
              </w:rPr>
            </w:pPr>
            <w:r>
              <w:rPr>
                <w:color w:val="0070C0"/>
              </w:rPr>
              <w:t>Steve discussing cancer project with some CDC staff</w:t>
            </w:r>
          </w:p>
          <w:p w14:paraId="52CE1F79" w14:textId="4F4D1299" w:rsidR="002253A8" w:rsidRPr="002253A8" w:rsidRDefault="002253A8" w:rsidP="00EA5F65">
            <w:pPr>
              <w:rPr>
                <w:color w:val="0070C0"/>
              </w:rPr>
            </w:pPr>
            <w:r>
              <w:rPr>
                <w:color w:val="0070C0"/>
              </w:rPr>
              <w:t>May not be ready to engage yet</w:t>
            </w:r>
          </w:p>
        </w:tc>
      </w:tr>
      <w:tr w:rsidR="002253A8" w14:paraId="5E5C7FA7" w14:textId="77777777" w:rsidTr="0006172E">
        <w:tc>
          <w:tcPr>
            <w:tcW w:w="2695" w:type="dxa"/>
          </w:tcPr>
          <w:p w14:paraId="124E07C8" w14:textId="3ACC2E4C" w:rsidR="002253A8" w:rsidRDefault="002253A8" w:rsidP="00EA5F65">
            <w:r>
              <w:t>CMS</w:t>
            </w:r>
          </w:p>
        </w:tc>
        <w:tc>
          <w:tcPr>
            <w:tcW w:w="1620" w:type="dxa"/>
          </w:tcPr>
          <w:p w14:paraId="568D4418" w14:textId="22F56F37" w:rsidR="002253A8" w:rsidRDefault="002253A8" w:rsidP="00EA5F65">
            <w:r>
              <w:t>Steve Bratt</w:t>
            </w:r>
          </w:p>
        </w:tc>
        <w:tc>
          <w:tcPr>
            <w:tcW w:w="5035" w:type="dxa"/>
          </w:tcPr>
          <w:p w14:paraId="047A2EA7" w14:textId="50D1A887" w:rsidR="002253A8" w:rsidRDefault="002253A8" w:rsidP="006E61B5">
            <w:pPr>
              <w:pStyle w:val="ListParagraph"/>
              <w:numPr>
                <w:ilvl w:val="0"/>
                <w:numId w:val="10"/>
              </w:numPr>
              <w:ind w:left="434"/>
            </w:pPr>
            <w:r>
              <w:rPr>
                <w:color w:val="0070C0"/>
              </w:rPr>
              <w:t>Talking with them.  Probably for a future meeting</w:t>
            </w:r>
          </w:p>
        </w:tc>
      </w:tr>
      <w:tr w:rsidR="006343B0" w14:paraId="58D8D8D7" w14:textId="77777777" w:rsidTr="0006172E">
        <w:tc>
          <w:tcPr>
            <w:tcW w:w="2695" w:type="dxa"/>
          </w:tcPr>
          <w:p w14:paraId="6AF593B6" w14:textId="676D806F" w:rsidR="0006172E" w:rsidRDefault="006343B0" w:rsidP="00EA5F65">
            <w:r>
              <w:t>AHRQ</w:t>
            </w:r>
            <w:r w:rsidR="006E61B5">
              <w:t xml:space="preserve"> </w:t>
            </w:r>
          </w:p>
          <w:p w14:paraId="2D386C33" w14:textId="77777777" w:rsidR="006343B0" w:rsidRDefault="006E61B5" w:rsidP="0006172E">
            <w:pPr>
              <w:ind w:left="720"/>
            </w:pPr>
            <w:r>
              <w:t>Elise Berliner</w:t>
            </w:r>
          </w:p>
          <w:p w14:paraId="62CC2E3C" w14:textId="216651BB" w:rsidR="002253A8" w:rsidRPr="00D86E5C" w:rsidRDefault="002253A8" w:rsidP="0006172E">
            <w:pPr>
              <w:ind w:left="720"/>
            </w:pPr>
            <w:r>
              <w:t xml:space="preserve">Suchitra </w:t>
            </w:r>
            <w:proofErr w:type="spellStart"/>
            <w:r>
              <w:t>Iyer</w:t>
            </w:r>
            <w:proofErr w:type="spellEnd"/>
          </w:p>
        </w:tc>
        <w:tc>
          <w:tcPr>
            <w:tcW w:w="1620" w:type="dxa"/>
          </w:tcPr>
          <w:p w14:paraId="4E1691C2" w14:textId="076ABC90" w:rsidR="006343B0" w:rsidRDefault="006343B0" w:rsidP="00EA5F65">
            <w:r>
              <w:t>Steve B.</w:t>
            </w:r>
          </w:p>
        </w:tc>
        <w:tc>
          <w:tcPr>
            <w:tcW w:w="5035" w:type="dxa"/>
          </w:tcPr>
          <w:p w14:paraId="33C62294" w14:textId="15D78978" w:rsidR="006343B0" w:rsidRDefault="006343B0" w:rsidP="006E61B5">
            <w:pPr>
              <w:pStyle w:val="ListParagraph"/>
              <w:numPr>
                <w:ilvl w:val="0"/>
                <w:numId w:val="10"/>
              </w:numPr>
              <w:ind w:left="434"/>
            </w:pPr>
            <w:r>
              <w:t>Outcomes Measure Framework:  AHRQ, outcome SME teams</w:t>
            </w:r>
          </w:p>
          <w:p w14:paraId="4E41B1BE" w14:textId="77777777" w:rsidR="006343B0" w:rsidRDefault="006343B0" w:rsidP="006E61B5">
            <w:pPr>
              <w:ind w:left="720" w:hanging="286"/>
            </w:pPr>
            <w:r>
              <w:t xml:space="preserve">• Scope:  5 domain areas: depression, lumbar </w:t>
            </w:r>
            <w:r w:rsidR="006E61B5">
              <w:t>spondylolisthesis</w:t>
            </w:r>
            <w:r>
              <w:t xml:space="preserve">, </w:t>
            </w:r>
            <w:proofErr w:type="spellStart"/>
            <w:r>
              <w:t>afib</w:t>
            </w:r>
            <w:proofErr w:type="spellEnd"/>
            <w:r>
              <w:t>, asthma, lung</w:t>
            </w:r>
            <w:r w:rsidR="006E61B5">
              <w:t xml:space="preserve"> </w:t>
            </w:r>
          </w:p>
          <w:p w14:paraId="68208CAF" w14:textId="77777777" w:rsidR="00A6324B" w:rsidRDefault="00A6324B" w:rsidP="006E61B5">
            <w:pPr>
              <w:ind w:left="720" w:hanging="286"/>
            </w:pPr>
          </w:p>
          <w:p w14:paraId="52E290C6" w14:textId="22B05F76" w:rsidR="00A6324B" w:rsidRPr="00A6324B" w:rsidRDefault="00A6324B" w:rsidP="006E61B5">
            <w:pPr>
              <w:ind w:left="720" w:hanging="286"/>
              <w:rPr>
                <w:color w:val="0070C0"/>
              </w:rPr>
            </w:pPr>
            <w:r>
              <w:rPr>
                <w:color w:val="0070C0"/>
              </w:rPr>
              <w:t>Steve reached out and they are hoping to send someone</w:t>
            </w:r>
          </w:p>
        </w:tc>
      </w:tr>
      <w:tr w:rsidR="006343B0" w14:paraId="0A3F95AA" w14:textId="77777777" w:rsidTr="0006172E">
        <w:tc>
          <w:tcPr>
            <w:tcW w:w="2695" w:type="dxa"/>
          </w:tcPr>
          <w:p w14:paraId="15EE7B27" w14:textId="77777777" w:rsidR="006343B0" w:rsidRDefault="0006172E" w:rsidP="00EA5F65">
            <w:r>
              <w:t>NLM</w:t>
            </w:r>
          </w:p>
          <w:p w14:paraId="7B434898" w14:textId="77777777" w:rsidR="0006172E" w:rsidRDefault="0006172E" w:rsidP="0006172E">
            <w:pPr>
              <w:ind w:left="720"/>
            </w:pPr>
            <w:r>
              <w:t>Rachael Roan</w:t>
            </w:r>
          </w:p>
          <w:p w14:paraId="3C4602D0" w14:textId="77777777" w:rsidR="0006172E" w:rsidRDefault="0006172E" w:rsidP="0006172E">
            <w:pPr>
              <w:ind w:left="720"/>
            </w:pPr>
            <w:r>
              <w:t>Richard Ballew</w:t>
            </w:r>
          </w:p>
          <w:p w14:paraId="120392F0" w14:textId="0B702B8F" w:rsidR="0006172E" w:rsidRDefault="0006172E" w:rsidP="0006172E">
            <w:pPr>
              <w:ind w:left="720"/>
            </w:pPr>
            <w:r>
              <w:t>Lisa Lang</w:t>
            </w:r>
          </w:p>
        </w:tc>
        <w:tc>
          <w:tcPr>
            <w:tcW w:w="1620" w:type="dxa"/>
          </w:tcPr>
          <w:p w14:paraId="0BB4CD72" w14:textId="77777777" w:rsidR="006343B0" w:rsidRDefault="0006172E" w:rsidP="00EA5F65">
            <w:r>
              <w:t>Jimmy</w:t>
            </w:r>
          </w:p>
          <w:p w14:paraId="2E28CB11" w14:textId="18516B07" w:rsidR="0006172E" w:rsidRDefault="0006172E" w:rsidP="00EA5F65">
            <w:r>
              <w:t>Susan</w:t>
            </w:r>
          </w:p>
        </w:tc>
        <w:tc>
          <w:tcPr>
            <w:tcW w:w="5035" w:type="dxa"/>
          </w:tcPr>
          <w:p w14:paraId="15EFB776" w14:textId="35CB6525" w:rsidR="006343B0" w:rsidRDefault="0006172E" w:rsidP="0006172E">
            <w:pPr>
              <w:pStyle w:val="ListParagraph"/>
              <w:numPr>
                <w:ilvl w:val="0"/>
                <w:numId w:val="10"/>
              </w:numPr>
              <w:ind w:left="434"/>
            </w:pPr>
            <w:r>
              <w:t>Women</w:t>
            </w:r>
            <w:r w:rsidR="002253A8">
              <w:t>’</w:t>
            </w:r>
            <w:r>
              <w:t xml:space="preserve">s Health is joint NLM and FDA </w:t>
            </w:r>
          </w:p>
          <w:p w14:paraId="7728A0BE" w14:textId="577249EB" w:rsidR="00925214" w:rsidRDefault="00925214" w:rsidP="0006172E">
            <w:pPr>
              <w:pStyle w:val="ListParagraph"/>
              <w:numPr>
                <w:ilvl w:val="0"/>
                <w:numId w:val="10"/>
              </w:numPr>
              <w:ind w:left="434"/>
            </w:pPr>
            <w:r>
              <w:t xml:space="preserve">Try to get Rachel, Richard, and Lisa </w:t>
            </w:r>
            <w:r w:rsidR="002253A8">
              <w:t>engaged</w:t>
            </w:r>
          </w:p>
          <w:p w14:paraId="6E0328C2" w14:textId="424AECC4" w:rsidR="002253A8" w:rsidRDefault="002253A8" w:rsidP="0006172E">
            <w:pPr>
              <w:pStyle w:val="ListParagraph"/>
              <w:numPr>
                <w:ilvl w:val="0"/>
                <w:numId w:val="10"/>
              </w:numPr>
              <w:ind w:left="434"/>
            </w:pPr>
            <w:r>
              <w:rPr>
                <w:color w:val="0070C0"/>
              </w:rPr>
              <w:t>Try to get Clem engaged via Stan</w:t>
            </w:r>
          </w:p>
        </w:tc>
      </w:tr>
      <w:tr w:rsidR="006343B0" w14:paraId="56253B07" w14:textId="77777777" w:rsidTr="0006172E">
        <w:tc>
          <w:tcPr>
            <w:tcW w:w="2695" w:type="dxa"/>
          </w:tcPr>
          <w:p w14:paraId="59B8D14D" w14:textId="6123A378" w:rsidR="0006172E" w:rsidRDefault="0006172E" w:rsidP="00EA5F65">
            <w:r>
              <w:t>NLM-</w:t>
            </w:r>
          </w:p>
          <w:p w14:paraId="445D3F8C" w14:textId="30207E2C" w:rsidR="0006172E" w:rsidRDefault="0006172E" w:rsidP="0006172E">
            <w:pPr>
              <w:ind w:left="720"/>
            </w:pPr>
            <w:r>
              <w:t>Rebecca Goodwin</w:t>
            </w:r>
          </w:p>
        </w:tc>
        <w:tc>
          <w:tcPr>
            <w:tcW w:w="1620" w:type="dxa"/>
          </w:tcPr>
          <w:p w14:paraId="485BBED1" w14:textId="2E8F1BA4" w:rsidR="006343B0" w:rsidRDefault="0006172E" w:rsidP="00EA5F65">
            <w:r>
              <w:t>Virginia</w:t>
            </w:r>
          </w:p>
        </w:tc>
        <w:tc>
          <w:tcPr>
            <w:tcW w:w="5035" w:type="dxa"/>
          </w:tcPr>
          <w:p w14:paraId="32CB4359" w14:textId="77777777" w:rsidR="0006172E" w:rsidRDefault="0006172E" w:rsidP="0006172E">
            <w:pPr>
              <w:pStyle w:val="ListParagraph"/>
              <w:numPr>
                <w:ilvl w:val="0"/>
                <w:numId w:val="10"/>
              </w:numPr>
              <w:ind w:left="434"/>
            </w:pPr>
            <w:bookmarkStart w:id="7" w:name="_Hlk536531173"/>
            <w:r>
              <w:t xml:space="preserve">Newborn Screening Translational Research Network: (Rebecca Goodwin) -- </w:t>
            </w:r>
            <w:r w:rsidRPr="00E87897">
              <w:rPr>
                <w:highlight w:val="cyan"/>
              </w:rPr>
              <w:t>Virginia</w:t>
            </w:r>
          </w:p>
          <w:p w14:paraId="02B4336B" w14:textId="11CFD1FE" w:rsidR="006343B0" w:rsidRDefault="0006172E" w:rsidP="0006172E">
            <w:pPr>
              <w:pStyle w:val="ListParagraph"/>
              <w:numPr>
                <w:ilvl w:val="0"/>
                <w:numId w:val="12"/>
              </w:numPr>
              <w:ind w:left="794"/>
            </w:pPr>
            <w:r>
              <w:t>Scope: Tracking newborn outcomes</w:t>
            </w:r>
            <w:bookmarkEnd w:id="7"/>
          </w:p>
        </w:tc>
      </w:tr>
      <w:tr w:rsidR="006343B0" w14:paraId="412F93B4" w14:textId="77777777" w:rsidTr="0006172E">
        <w:tc>
          <w:tcPr>
            <w:tcW w:w="2695" w:type="dxa"/>
          </w:tcPr>
          <w:p w14:paraId="43357F71" w14:textId="77777777" w:rsidR="006343B0" w:rsidRDefault="005B3243" w:rsidP="00EA5F65">
            <w:r>
              <w:t>ACOG/OPA</w:t>
            </w:r>
          </w:p>
          <w:p w14:paraId="6D566D5C" w14:textId="625B6FA1" w:rsidR="005B3243" w:rsidRDefault="005B3243" w:rsidP="005B3243">
            <w:pPr>
              <w:ind w:left="720"/>
            </w:pPr>
            <w:r>
              <w:t xml:space="preserve">Steve </w:t>
            </w:r>
            <w:proofErr w:type="spellStart"/>
            <w:r>
              <w:t>Hasley</w:t>
            </w:r>
            <w:proofErr w:type="spellEnd"/>
          </w:p>
        </w:tc>
        <w:tc>
          <w:tcPr>
            <w:tcW w:w="1620" w:type="dxa"/>
          </w:tcPr>
          <w:p w14:paraId="27AE4FE5" w14:textId="5A10EC3F" w:rsidR="006343B0" w:rsidRDefault="005B3243" w:rsidP="00EA5F65">
            <w:r>
              <w:t>Susan</w:t>
            </w:r>
          </w:p>
        </w:tc>
        <w:tc>
          <w:tcPr>
            <w:tcW w:w="5035" w:type="dxa"/>
          </w:tcPr>
          <w:p w14:paraId="362CFF91" w14:textId="77777777" w:rsidR="006343B0" w:rsidRDefault="005B3243" w:rsidP="005B3243">
            <w:pPr>
              <w:pStyle w:val="ListParagraph"/>
              <w:numPr>
                <w:ilvl w:val="0"/>
                <w:numId w:val="10"/>
              </w:numPr>
              <w:ind w:left="434"/>
            </w:pPr>
            <w:r>
              <w:t>Discuss new contract</w:t>
            </w:r>
          </w:p>
          <w:p w14:paraId="653BC634" w14:textId="033BFB8E" w:rsidR="002253A8" w:rsidRDefault="002253A8" w:rsidP="005B3243">
            <w:pPr>
              <w:pStyle w:val="ListParagraph"/>
              <w:numPr>
                <w:ilvl w:val="0"/>
                <w:numId w:val="10"/>
              </w:numPr>
              <w:ind w:left="434"/>
            </w:pPr>
            <w:r>
              <w:rPr>
                <w:color w:val="0070C0"/>
              </w:rPr>
              <w:t>Nadia indicates that they have another contract</w:t>
            </w:r>
          </w:p>
        </w:tc>
      </w:tr>
      <w:tr w:rsidR="006343B0" w14:paraId="0F3F462B" w14:textId="77777777" w:rsidTr="0006172E">
        <w:tc>
          <w:tcPr>
            <w:tcW w:w="2695" w:type="dxa"/>
          </w:tcPr>
          <w:p w14:paraId="576B32DF" w14:textId="77777777" w:rsidR="006343B0" w:rsidRDefault="005B3243" w:rsidP="00EA5F65">
            <w:r>
              <w:t>University of Utah</w:t>
            </w:r>
          </w:p>
          <w:p w14:paraId="59423FEC" w14:textId="7D19964F" w:rsidR="005B3243" w:rsidRDefault="005B3243" w:rsidP="005B3243">
            <w:pPr>
              <w:ind w:left="720"/>
            </w:pPr>
            <w:r>
              <w:t>Claude Nanjo</w:t>
            </w:r>
          </w:p>
        </w:tc>
        <w:tc>
          <w:tcPr>
            <w:tcW w:w="1620" w:type="dxa"/>
          </w:tcPr>
          <w:p w14:paraId="5D9B3146" w14:textId="40B185F2" w:rsidR="006343B0" w:rsidRDefault="005B3243" w:rsidP="00EA5F65">
            <w:r>
              <w:t>Susan</w:t>
            </w:r>
          </w:p>
        </w:tc>
        <w:tc>
          <w:tcPr>
            <w:tcW w:w="5035" w:type="dxa"/>
          </w:tcPr>
          <w:p w14:paraId="6511B43B" w14:textId="6C605188" w:rsidR="005B3243" w:rsidRDefault="005B3243" w:rsidP="005B3243">
            <w:pPr>
              <w:pStyle w:val="ListParagraph"/>
              <w:numPr>
                <w:ilvl w:val="0"/>
                <w:numId w:val="10"/>
              </w:numPr>
              <w:ind w:left="434"/>
            </w:pPr>
            <w:r>
              <w:t xml:space="preserve">Data elements to support </w:t>
            </w:r>
          </w:p>
          <w:p w14:paraId="733C1A5D" w14:textId="36598E5F" w:rsidR="005B3243" w:rsidRDefault="005B3243" w:rsidP="005B3243">
            <w:pPr>
              <w:pStyle w:val="ListParagraph"/>
              <w:numPr>
                <w:ilvl w:val="0"/>
                <w:numId w:val="10"/>
              </w:numPr>
            </w:pPr>
            <w:r>
              <w:t>Opioid calculator, bilirubin calculator</w:t>
            </w:r>
          </w:p>
          <w:p w14:paraId="63CC674E" w14:textId="2F2E1B87" w:rsidR="005B3243" w:rsidRDefault="005B3243" w:rsidP="005B3243">
            <w:pPr>
              <w:pStyle w:val="ListParagraph"/>
              <w:numPr>
                <w:ilvl w:val="0"/>
                <w:numId w:val="10"/>
              </w:numPr>
            </w:pPr>
            <w:r>
              <w:t>Patient dashboards</w:t>
            </w:r>
          </w:p>
          <w:p w14:paraId="16E2D294" w14:textId="4BE49CC3" w:rsidR="002253A8" w:rsidRDefault="002253A8" w:rsidP="002253A8">
            <w:pPr>
              <w:pStyle w:val="ListParagraph"/>
              <w:numPr>
                <w:ilvl w:val="0"/>
                <w:numId w:val="10"/>
              </w:numPr>
            </w:pPr>
            <w:r>
              <w:rPr>
                <w:color w:val="0070C0"/>
              </w:rPr>
              <w:t>Ken and Claude plan to attend meeting</w:t>
            </w:r>
          </w:p>
          <w:p w14:paraId="25BE43E4" w14:textId="77777777" w:rsidR="006343B0" w:rsidRDefault="006343B0" w:rsidP="00EA5F65"/>
        </w:tc>
      </w:tr>
      <w:tr w:rsidR="006343B0" w14:paraId="757E7F66" w14:textId="77777777" w:rsidTr="0006172E">
        <w:tc>
          <w:tcPr>
            <w:tcW w:w="2695" w:type="dxa"/>
          </w:tcPr>
          <w:p w14:paraId="6186A3BF" w14:textId="77777777" w:rsidR="006343B0" w:rsidRDefault="00F7265F" w:rsidP="00EA5F65">
            <w:r>
              <w:t>Intermountain</w:t>
            </w:r>
          </w:p>
          <w:p w14:paraId="097385EA" w14:textId="3A31362B" w:rsidR="00F7265F" w:rsidRDefault="00F7265F" w:rsidP="00F7265F">
            <w:pPr>
              <w:ind w:left="720"/>
            </w:pPr>
            <w:r>
              <w:t>Grant Wood</w:t>
            </w:r>
          </w:p>
        </w:tc>
        <w:tc>
          <w:tcPr>
            <w:tcW w:w="1620" w:type="dxa"/>
          </w:tcPr>
          <w:p w14:paraId="2FE50E84" w14:textId="255E40BD" w:rsidR="006343B0" w:rsidRDefault="00F7265F" w:rsidP="00EA5F65">
            <w:r>
              <w:t>Virginia</w:t>
            </w:r>
          </w:p>
        </w:tc>
        <w:tc>
          <w:tcPr>
            <w:tcW w:w="5035" w:type="dxa"/>
          </w:tcPr>
          <w:p w14:paraId="36AE11FE" w14:textId="076092D7" w:rsidR="00F7265F" w:rsidRDefault="00F7265F" w:rsidP="00F7265F">
            <w:pPr>
              <w:pStyle w:val="ListParagraph"/>
              <w:numPr>
                <w:ilvl w:val="0"/>
                <w:numId w:val="14"/>
              </w:numPr>
              <w:ind w:left="434"/>
            </w:pPr>
            <w:bookmarkStart w:id="8" w:name="_Hlk536531208"/>
            <w:r>
              <w:t>Clinical genetics, pharmacogenomics</w:t>
            </w:r>
          </w:p>
          <w:p w14:paraId="4EF518C3" w14:textId="3F75B5B2" w:rsidR="00F7265F" w:rsidRDefault="00F7265F" w:rsidP="00F7265F">
            <w:pPr>
              <w:pStyle w:val="ListParagraph"/>
              <w:numPr>
                <w:ilvl w:val="0"/>
                <w:numId w:val="14"/>
              </w:numPr>
              <w:ind w:left="434"/>
            </w:pPr>
            <w:r>
              <w:t>Whole genome sequencing</w:t>
            </w:r>
          </w:p>
          <w:p w14:paraId="21C843D5" w14:textId="5AE1FD82" w:rsidR="00A6324B" w:rsidRPr="00A6324B" w:rsidRDefault="00A6324B" w:rsidP="00F7265F">
            <w:pPr>
              <w:pStyle w:val="ListParagraph"/>
              <w:numPr>
                <w:ilvl w:val="0"/>
                <w:numId w:val="14"/>
              </w:numPr>
              <w:ind w:left="434"/>
              <w:rPr>
                <w:color w:val="0070C0"/>
              </w:rPr>
            </w:pPr>
            <w:r w:rsidRPr="00A6324B">
              <w:rPr>
                <w:color w:val="0070C0"/>
              </w:rPr>
              <w:t>Discuss how his work relates to CIMI and FHIR</w:t>
            </w:r>
          </w:p>
          <w:bookmarkEnd w:id="8"/>
          <w:p w14:paraId="016AB3C0" w14:textId="77777777" w:rsidR="006343B0" w:rsidRDefault="006343B0" w:rsidP="00EA5F65"/>
        </w:tc>
      </w:tr>
      <w:tr w:rsidR="0071399D" w14:paraId="3EFA4E4F" w14:textId="77777777" w:rsidTr="0006172E">
        <w:tc>
          <w:tcPr>
            <w:tcW w:w="2695" w:type="dxa"/>
          </w:tcPr>
          <w:p w14:paraId="155786F7" w14:textId="0BE41EAE" w:rsidR="0071399D" w:rsidRDefault="0071399D" w:rsidP="00EA5F65">
            <w:r>
              <w:t>DaVinci</w:t>
            </w:r>
          </w:p>
        </w:tc>
        <w:tc>
          <w:tcPr>
            <w:tcW w:w="1620" w:type="dxa"/>
          </w:tcPr>
          <w:p w14:paraId="59E179E3" w14:textId="77777777" w:rsidR="0071399D" w:rsidRDefault="0071399D" w:rsidP="00EA5F65"/>
        </w:tc>
        <w:tc>
          <w:tcPr>
            <w:tcW w:w="5035" w:type="dxa"/>
          </w:tcPr>
          <w:p w14:paraId="111A10ED" w14:textId="77777777" w:rsidR="0071399D" w:rsidRDefault="0071399D" w:rsidP="00F7265F">
            <w:pPr>
              <w:pStyle w:val="ListParagraph"/>
              <w:numPr>
                <w:ilvl w:val="0"/>
                <w:numId w:val="14"/>
              </w:numPr>
              <w:ind w:left="434"/>
            </w:pPr>
            <w:r>
              <w:t>Viet and Steve B. are engaged with this project</w:t>
            </w:r>
          </w:p>
          <w:p w14:paraId="504D621D" w14:textId="77777777" w:rsidR="0071399D" w:rsidRDefault="0071399D" w:rsidP="00F7265F">
            <w:pPr>
              <w:pStyle w:val="ListParagraph"/>
              <w:numPr>
                <w:ilvl w:val="0"/>
                <w:numId w:val="14"/>
              </w:numPr>
              <w:ind w:left="434"/>
            </w:pPr>
            <w:proofErr w:type="spellStart"/>
            <w:r>
              <w:t>Mitre</w:t>
            </w:r>
            <w:proofErr w:type="spellEnd"/>
            <w:r>
              <w:t xml:space="preserve"> is working on two active projects</w:t>
            </w:r>
          </w:p>
          <w:p w14:paraId="380DE088" w14:textId="77777777" w:rsidR="0071399D" w:rsidRDefault="0071399D" w:rsidP="00F7265F">
            <w:pPr>
              <w:pStyle w:val="ListParagraph"/>
              <w:numPr>
                <w:ilvl w:val="0"/>
                <w:numId w:val="14"/>
              </w:numPr>
              <w:ind w:left="434"/>
            </w:pPr>
            <w:r>
              <w:t>Might host their reference implementations at HSPC</w:t>
            </w:r>
          </w:p>
          <w:p w14:paraId="47C00446" w14:textId="77777777" w:rsidR="0071399D" w:rsidRDefault="0071399D" w:rsidP="00F7265F">
            <w:pPr>
              <w:pStyle w:val="ListParagraph"/>
              <w:numPr>
                <w:ilvl w:val="0"/>
                <w:numId w:val="14"/>
              </w:numPr>
              <w:ind w:left="434"/>
            </w:pPr>
            <w:r>
              <w:t>HSPC is currently working with DaVinci on their sandbox requirements</w:t>
            </w:r>
          </w:p>
          <w:p w14:paraId="3A0DD03C" w14:textId="1B176666" w:rsidR="0071399D" w:rsidRDefault="0071399D" w:rsidP="00F7265F">
            <w:pPr>
              <w:pStyle w:val="ListParagraph"/>
              <w:numPr>
                <w:ilvl w:val="0"/>
                <w:numId w:val="14"/>
              </w:numPr>
              <w:ind w:left="434"/>
            </w:pPr>
            <w:r>
              <w:t>Could be a test case for light governance process</w:t>
            </w:r>
          </w:p>
        </w:tc>
      </w:tr>
      <w:tr w:rsidR="006F2992" w14:paraId="332AFCE9" w14:textId="77777777" w:rsidTr="0006172E">
        <w:tc>
          <w:tcPr>
            <w:tcW w:w="2695" w:type="dxa"/>
          </w:tcPr>
          <w:p w14:paraId="2A87E8E5" w14:textId="6767EACD" w:rsidR="006F2992" w:rsidRDefault="006F2992" w:rsidP="00EA5F65">
            <w:r>
              <w:t>Intermountain Mental Health Project</w:t>
            </w:r>
          </w:p>
        </w:tc>
        <w:tc>
          <w:tcPr>
            <w:tcW w:w="1620" w:type="dxa"/>
          </w:tcPr>
          <w:p w14:paraId="3AFE5F53" w14:textId="4E2206E9" w:rsidR="006F2992" w:rsidRDefault="006F2992" w:rsidP="00EA5F65">
            <w:r>
              <w:t>Susan</w:t>
            </w:r>
          </w:p>
        </w:tc>
        <w:tc>
          <w:tcPr>
            <w:tcW w:w="5035" w:type="dxa"/>
          </w:tcPr>
          <w:p w14:paraId="1D008552" w14:textId="77777777" w:rsidR="006F2992" w:rsidRDefault="006F2992" w:rsidP="006F2992">
            <w:pPr>
              <w:pStyle w:val="ListParagraph"/>
              <w:numPr>
                <w:ilvl w:val="0"/>
                <w:numId w:val="14"/>
              </w:numPr>
              <w:ind w:left="432"/>
            </w:pPr>
            <w:r>
              <w:t>Intermountain developing app and want to have FHIR profiles</w:t>
            </w:r>
          </w:p>
          <w:p w14:paraId="3807504A" w14:textId="57FBD70E" w:rsidR="006F2992" w:rsidRDefault="006F2992" w:rsidP="006F2992">
            <w:pPr>
              <w:pStyle w:val="ListParagraph"/>
              <w:numPr>
                <w:ilvl w:val="0"/>
                <w:numId w:val="14"/>
              </w:numPr>
              <w:ind w:left="432"/>
            </w:pPr>
            <w:r>
              <w:t>Current work needs to be revised</w:t>
            </w:r>
          </w:p>
          <w:p w14:paraId="737606E1" w14:textId="7A1BC930" w:rsidR="009F3BDF" w:rsidRDefault="009F3BDF" w:rsidP="006F2992">
            <w:pPr>
              <w:pStyle w:val="ListParagraph"/>
              <w:numPr>
                <w:ilvl w:val="0"/>
                <w:numId w:val="14"/>
              </w:numPr>
              <w:ind w:left="432"/>
            </w:pPr>
            <w:r>
              <w:t>Susan/Laura will reach out to CEO to introduce CIIC/HSPC</w:t>
            </w:r>
          </w:p>
          <w:p w14:paraId="4B9BCD97" w14:textId="77777777" w:rsidR="006F2992" w:rsidRDefault="006F2992" w:rsidP="006F2992">
            <w:pPr>
              <w:pStyle w:val="ListParagraph"/>
              <w:ind w:left="434"/>
            </w:pPr>
          </w:p>
        </w:tc>
      </w:tr>
    </w:tbl>
    <w:p w14:paraId="08074815" w14:textId="77777777" w:rsidR="006343B0" w:rsidRDefault="006343B0" w:rsidP="006343B0"/>
    <w:p w14:paraId="0FFF0B58" w14:textId="77777777" w:rsidR="006343B0" w:rsidRDefault="006343B0" w:rsidP="006343B0">
      <w:pPr>
        <w:ind w:left="720"/>
      </w:pPr>
    </w:p>
    <w:p w14:paraId="2C9EF537" w14:textId="588C27A7" w:rsidR="008B38BD" w:rsidRDefault="008B38BD" w:rsidP="008B38BD"/>
    <w:p w14:paraId="1FF81A38" w14:textId="77777777" w:rsidR="0009602C" w:rsidRPr="0009602C" w:rsidRDefault="0009602C" w:rsidP="0009602C">
      <w:pPr>
        <w:pStyle w:val="Heading2"/>
      </w:pPr>
      <w:r>
        <w:t>Web Wiki</w:t>
      </w:r>
    </w:p>
    <w:p w14:paraId="04635165" w14:textId="77777777" w:rsidR="0009602C" w:rsidRDefault="0009602C" w:rsidP="009A4219">
      <w:pPr>
        <w:pStyle w:val="Heading2"/>
        <w:rPr>
          <w:rFonts w:eastAsia="Times New Roman"/>
        </w:rPr>
      </w:pPr>
    </w:p>
    <w:p w14:paraId="47519619" w14:textId="77777777" w:rsidR="0009602C" w:rsidRDefault="0009602C" w:rsidP="009A4219">
      <w:pPr>
        <w:pStyle w:val="Heading2"/>
        <w:rPr>
          <w:rFonts w:eastAsia="Times New Roman"/>
        </w:rPr>
      </w:pPr>
    </w:p>
    <w:p w14:paraId="13E2F1CF" w14:textId="7136330E" w:rsidR="009A4219" w:rsidRDefault="009A4219" w:rsidP="009A4219">
      <w:pPr>
        <w:pStyle w:val="Heading2"/>
        <w:rPr>
          <w:rFonts w:eastAsia="Times New Roman"/>
        </w:rPr>
      </w:pPr>
      <w:r>
        <w:rPr>
          <w:rFonts w:eastAsia="Times New Roman"/>
        </w:rPr>
        <w:t>Intermountain Mental Health Project</w:t>
      </w:r>
    </w:p>
    <w:p w14:paraId="046354AA" w14:textId="77777777" w:rsidR="009A4219" w:rsidRDefault="009A4219" w:rsidP="009A4219">
      <w:pPr>
        <w:pStyle w:val="ListParagraph"/>
        <w:numPr>
          <w:ilvl w:val="0"/>
          <w:numId w:val="6"/>
        </w:numPr>
      </w:pPr>
      <w:r>
        <w:t>Should be added as a CIIC project</w:t>
      </w:r>
    </w:p>
    <w:p w14:paraId="71B3B5A7" w14:textId="77777777" w:rsidR="009A4219" w:rsidRDefault="009A4219" w:rsidP="009A4219">
      <w:pPr>
        <w:pStyle w:val="ListParagraph"/>
        <w:numPr>
          <w:ilvl w:val="0"/>
          <w:numId w:val="6"/>
        </w:numPr>
      </w:pPr>
      <w:r>
        <w:t>Susan, Nathan, and others are working on this</w:t>
      </w:r>
    </w:p>
    <w:p w14:paraId="164CB4D7" w14:textId="77777777" w:rsidR="009A4219" w:rsidRDefault="009A4219" w:rsidP="009A4219">
      <w:pPr>
        <w:pStyle w:val="ListParagraph"/>
        <w:numPr>
          <w:ilvl w:val="0"/>
          <w:numId w:val="6"/>
        </w:numPr>
      </w:pPr>
      <w:r>
        <w:t>Intermountain has spun off a company to develop an app</w:t>
      </w:r>
    </w:p>
    <w:p w14:paraId="17C2689C" w14:textId="77777777" w:rsidR="009A4219" w:rsidRDefault="009A4219" w:rsidP="009A4219">
      <w:pPr>
        <w:pStyle w:val="ListParagraph"/>
        <w:numPr>
          <w:ilvl w:val="0"/>
          <w:numId w:val="6"/>
        </w:numPr>
      </w:pPr>
      <w:r>
        <w:t>The project will use FHIR to integrate with Cerner</w:t>
      </w:r>
    </w:p>
    <w:p w14:paraId="1833ED9C" w14:textId="77777777" w:rsidR="009A4219" w:rsidRDefault="009A4219" w:rsidP="009A4219">
      <w:pPr>
        <w:pStyle w:val="ListParagraph"/>
        <w:numPr>
          <w:ilvl w:val="0"/>
          <w:numId w:val="6"/>
        </w:numPr>
      </w:pPr>
      <w:r>
        <w:t>Include them in the February meeting</w:t>
      </w:r>
    </w:p>
    <w:p w14:paraId="1B2F3159" w14:textId="77777777" w:rsidR="009A4219" w:rsidRDefault="009A4219" w:rsidP="009A4219">
      <w:pPr>
        <w:pStyle w:val="ListParagraph"/>
        <w:numPr>
          <w:ilvl w:val="0"/>
          <w:numId w:val="6"/>
        </w:numPr>
      </w:pPr>
      <w:r>
        <w:t>They may not see the value of the community</w:t>
      </w:r>
    </w:p>
    <w:p w14:paraId="2CB3F7A3" w14:textId="77777777" w:rsidR="000E2977" w:rsidRDefault="000E2977" w:rsidP="00960C20">
      <w:pPr>
        <w:pStyle w:val="Heading2"/>
        <w:rPr>
          <w:rFonts w:eastAsia="Times New Roman"/>
        </w:rPr>
      </w:pPr>
    </w:p>
    <w:p w14:paraId="4B7C9210" w14:textId="04FC4011" w:rsidR="009A4219" w:rsidRDefault="009A4219" w:rsidP="009A4219">
      <w:bookmarkStart w:id="9" w:name="_Hlk528750120"/>
    </w:p>
    <w:p w14:paraId="5C326DE4" w14:textId="1B3E1A79" w:rsidR="009A4219" w:rsidRDefault="0009602C" w:rsidP="0009602C">
      <w:pPr>
        <w:pStyle w:val="Heading1"/>
      </w:pPr>
      <w:r>
        <w:t>Reference Information</w:t>
      </w:r>
    </w:p>
    <w:p w14:paraId="388A5B5D" w14:textId="77777777" w:rsidR="0009602C" w:rsidRPr="0009602C" w:rsidRDefault="0009602C" w:rsidP="0009602C"/>
    <w:bookmarkEnd w:id="9"/>
    <w:p w14:paraId="1D084E2B" w14:textId="3D3DBB23" w:rsidR="00BC5B73" w:rsidRDefault="00BC5B73" w:rsidP="00BC5B73">
      <w:pPr>
        <w:pStyle w:val="Heading2"/>
      </w:pPr>
      <w:r>
        <w:t>Services Provided to Projects</w:t>
      </w:r>
    </w:p>
    <w:p w14:paraId="0440F679" w14:textId="4B3C41BE" w:rsidR="00BC5B73" w:rsidRDefault="00BC5B73" w:rsidP="00BC5B73"/>
    <w:p w14:paraId="28AD0B55" w14:textId="77777777" w:rsidR="00BC5B73" w:rsidRPr="00BC5B73" w:rsidRDefault="00BC5B73" w:rsidP="00BC5B73">
      <w:pPr>
        <w:numPr>
          <w:ilvl w:val="0"/>
          <w:numId w:val="4"/>
        </w:numPr>
        <w:spacing w:line="216" w:lineRule="auto"/>
        <w:ind w:left="108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Core services – purpose is to have approved models that can be shared across all of medicine</w:t>
      </w:r>
    </w:p>
    <w:p w14:paraId="1198908D"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Maintain and provide access to the model repository</w:t>
      </w:r>
    </w:p>
    <w:p w14:paraId="24EE2E71"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Provide tooling to support collaboration on model development and review</w:t>
      </w:r>
    </w:p>
    <w:p w14:paraId="607867E3"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Conduct quality review of models developed by projects</w:t>
      </w:r>
    </w:p>
    <w:p w14:paraId="06364A35"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Manage open consensus process for review and approval of models</w:t>
      </w:r>
    </w:p>
    <w:p w14:paraId="6BC98574" w14:textId="77777777" w:rsidR="00BC5B73" w:rsidRPr="00BC5B73" w:rsidRDefault="00BC5B73" w:rsidP="00BC5B73">
      <w:pPr>
        <w:numPr>
          <w:ilvl w:val="2"/>
          <w:numId w:val="4"/>
        </w:numPr>
        <w:spacing w:line="216" w:lineRule="auto"/>
        <w:ind w:left="396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Comments from interested parties</w:t>
      </w:r>
    </w:p>
    <w:p w14:paraId="2D11A7CE" w14:textId="77777777" w:rsidR="00BC5B73" w:rsidRPr="00BC5B73" w:rsidRDefault="00BC5B73" w:rsidP="00BC5B73">
      <w:pPr>
        <w:numPr>
          <w:ilvl w:val="2"/>
          <w:numId w:val="4"/>
        </w:numPr>
        <w:spacing w:line="216" w:lineRule="auto"/>
        <w:ind w:left="396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Coordinate with model stewards</w:t>
      </w:r>
    </w:p>
    <w:p w14:paraId="195F5CA2"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Implement and maintain conformance testing</w:t>
      </w:r>
    </w:p>
    <w:p w14:paraId="7A7181AC" w14:textId="25F36FD8" w:rsidR="00BC5B73" w:rsidRPr="00BC5B73" w:rsidRDefault="00BC5B73" w:rsidP="00BC5B73">
      <w:pPr>
        <w:numPr>
          <w:ilvl w:val="0"/>
          <w:numId w:val="4"/>
        </w:numPr>
        <w:spacing w:line="216" w:lineRule="auto"/>
        <w:ind w:left="108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Supplemental services</w:t>
      </w:r>
      <w:r>
        <w:rPr>
          <w:rFonts w:asciiTheme="minorHAnsi" w:eastAsiaTheme="minorEastAsia" w:cstheme="minorBidi"/>
          <w:color w:val="000000" w:themeColor="text1"/>
          <w:kern w:val="24"/>
        </w:rPr>
        <w:t xml:space="preserve"> (assumed to be billed back to the project)</w:t>
      </w:r>
    </w:p>
    <w:p w14:paraId="6F88A6FB"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Modeling experts to support project team</w:t>
      </w:r>
    </w:p>
    <w:p w14:paraId="687AE2FE"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Project management</w:t>
      </w:r>
    </w:p>
    <w:p w14:paraId="4D631532"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Work group facilitation</w:t>
      </w:r>
    </w:p>
    <w:p w14:paraId="6D3100B8" w14:textId="6D1BE71C"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Develop educational materials</w:t>
      </w:r>
      <w:r>
        <w:rPr>
          <w:rFonts w:asciiTheme="minorHAnsi" w:eastAsiaTheme="minorEastAsia" w:cstheme="minorBidi"/>
          <w:color w:val="000000" w:themeColor="text1"/>
          <w:kern w:val="24"/>
        </w:rPr>
        <w:t xml:space="preserve"> specific to the project</w:t>
      </w:r>
    </w:p>
    <w:p w14:paraId="0BF57FB8"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Implementation support, e.g., app development</w:t>
      </w:r>
    </w:p>
    <w:p w14:paraId="64316678"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Advisory services</w:t>
      </w:r>
    </w:p>
    <w:bookmarkEnd w:id="1"/>
    <w:p w14:paraId="0975B60B" w14:textId="03D566BB" w:rsidR="0009602C" w:rsidRDefault="0009602C" w:rsidP="0009602C"/>
    <w:p w14:paraId="2B713D51" w14:textId="77777777" w:rsidR="0009602C" w:rsidRDefault="0009602C" w:rsidP="0009602C">
      <w:pPr>
        <w:pStyle w:val="Heading2"/>
        <w:rPr>
          <w:rFonts w:eastAsia="Times New Roman"/>
        </w:rPr>
      </w:pPr>
      <w:r>
        <w:rPr>
          <w:rFonts w:eastAsia="Times New Roman"/>
        </w:rPr>
        <w:t>Projects Liaisons</w:t>
      </w:r>
    </w:p>
    <w:p w14:paraId="324A13A5" w14:textId="77777777" w:rsidR="0009602C" w:rsidRDefault="0009602C" w:rsidP="0009602C">
      <w:bookmarkStart w:id="10" w:name="_Hlk529794439"/>
      <w:bookmarkStart w:id="11" w:name="_Hlk534894852"/>
    </w:p>
    <w:p w14:paraId="5EE08083" w14:textId="77777777" w:rsidR="0009602C" w:rsidRDefault="0009602C" w:rsidP="0009602C">
      <w:bookmarkStart w:id="12" w:name="_Hlk528130709"/>
      <w:bookmarkStart w:id="13" w:name="_Hlk528679088"/>
    </w:p>
    <w:tbl>
      <w:tblPr>
        <w:tblStyle w:val="TableGrid"/>
        <w:tblW w:w="0" w:type="auto"/>
        <w:tblLook w:val="04A0" w:firstRow="1" w:lastRow="0" w:firstColumn="1" w:lastColumn="0" w:noHBand="0" w:noVBand="1"/>
      </w:tblPr>
      <w:tblGrid>
        <w:gridCol w:w="2515"/>
        <w:gridCol w:w="1800"/>
        <w:gridCol w:w="5035"/>
      </w:tblGrid>
      <w:tr w:rsidR="0009602C" w14:paraId="163294A8" w14:textId="77777777" w:rsidTr="00EA5F65">
        <w:trPr>
          <w:tblHeader/>
        </w:trPr>
        <w:tc>
          <w:tcPr>
            <w:tcW w:w="2515" w:type="dxa"/>
            <w:shd w:val="clear" w:color="auto" w:fill="0070C0"/>
          </w:tcPr>
          <w:p w14:paraId="65AF026F" w14:textId="77777777" w:rsidR="0009602C" w:rsidRPr="00DE4352" w:rsidRDefault="0009602C" w:rsidP="00EA5F65">
            <w:pPr>
              <w:rPr>
                <w:b/>
                <w:color w:val="FFFFFF" w:themeColor="background1"/>
              </w:rPr>
            </w:pPr>
            <w:r w:rsidRPr="00DE4352">
              <w:rPr>
                <w:b/>
                <w:color w:val="FFFFFF" w:themeColor="background1"/>
              </w:rPr>
              <w:t>Project</w:t>
            </w:r>
          </w:p>
        </w:tc>
        <w:tc>
          <w:tcPr>
            <w:tcW w:w="1800" w:type="dxa"/>
            <w:shd w:val="clear" w:color="auto" w:fill="0070C0"/>
          </w:tcPr>
          <w:p w14:paraId="05FD4095" w14:textId="77777777" w:rsidR="0009602C" w:rsidRPr="00DE4352" w:rsidRDefault="0009602C" w:rsidP="00EA5F65">
            <w:pPr>
              <w:rPr>
                <w:b/>
                <w:color w:val="FFFFFF" w:themeColor="background1"/>
              </w:rPr>
            </w:pPr>
            <w:r w:rsidRPr="00DE4352">
              <w:rPr>
                <w:b/>
                <w:color w:val="FFFFFF" w:themeColor="background1"/>
              </w:rPr>
              <w:t>Liaison</w:t>
            </w:r>
          </w:p>
        </w:tc>
        <w:tc>
          <w:tcPr>
            <w:tcW w:w="5035" w:type="dxa"/>
            <w:shd w:val="clear" w:color="auto" w:fill="0070C0"/>
          </w:tcPr>
          <w:p w14:paraId="5FA348F4" w14:textId="77777777" w:rsidR="0009602C" w:rsidRPr="00DE4352" w:rsidRDefault="0009602C" w:rsidP="00EA5F65">
            <w:pPr>
              <w:rPr>
                <w:b/>
                <w:color w:val="FFFFFF" w:themeColor="background1"/>
              </w:rPr>
            </w:pPr>
            <w:r>
              <w:rPr>
                <w:b/>
                <w:color w:val="FFFFFF" w:themeColor="background1"/>
              </w:rPr>
              <w:t>Notes</w:t>
            </w:r>
          </w:p>
        </w:tc>
      </w:tr>
      <w:tr w:rsidR="0009602C" w14:paraId="6DA5C7D0" w14:textId="77777777" w:rsidTr="00EA5F65">
        <w:tc>
          <w:tcPr>
            <w:tcW w:w="2515" w:type="dxa"/>
          </w:tcPr>
          <w:p w14:paraId="2D7DA69B" w14:textId="77777777" w:rsidR="0009602C" w:rsidRPr="00D86E5C" w:rsidRDefault="0009602C" w:rsidP="00EA5F65">
            <w:r w:rsidRPr="00D86E5C">
              <w:t>Registries on FHIR</w:t>
            </w:r>
          </w:p>
        </w:tc>
        <w:tc>
          <w:tcPr>
            <w:tcW w:w="1800" w:type="dxa"/>
          </w:tcPr>
          <w:p w14:paraId="486D5D47" w14:textId="77777777" w:rsidR="0009602C" w:rsidRDefault="0009602C" w:rsidP="00EA5F65">
            <w:r>
              <w:t>Steve B</w:t>
            </w:r>
          </w:p>
        </w:tc>
        <w:tc>
          <w:tcPr>
            <w:tcW w:w="5035" w:type="dxa"/>
          </w:tcPr>
          <w:p w14:paraId="26A045E2" w14:textId="77777777" w:rsidR="0009602C" w:rsidRDefault="0009602C" w:rsidP="00EA5F65"/>
        </w:tc>
      </w:tr>
      <w:tr w:rsidR="0009602C" w14:paraId="12001DF6" w14:textId="77777777" w:rsidTr="00EA5F65">
        <w:tc>
          <w:tcPr>
            <w:tcW w:w="2515" w:type="dxa"/>
          </w:tcPr>
          <w:p w14:paraId="0BEF792B" w14:textId="77777777" w:rsidR="0009602C" w:rsidRPr="00D86E5C" w:rsidRDefault="0009602C" w:rsidP="00EA5F65">
            <w:r w:rsidRPr="00D86E5C">
              <w:t>Cancer Interoperability</w:t>
            </w:r>
          </w:p>
        </w:tc>
        <w:tc>
          <w:tcPr>
            <w:tcW w:w="1800" w:type="dxa"/>
          </w:tcPr>
          <w:p w14:paraId="7D080ACF" w14:textId="77777777" w:rsidR="0009602C" w:rsidRDefault="0009602C" w:rsidP="00EA5F65">
            <w:r>
              <w:t>Seth</w:t>
            </w:r>
          </w:p>
        </w:tc>
        <w:tc>
          <w:tcPr>
            <w:tcW w:w="5035" w:type="dxa"/>
          </w:tcPr>
          <w:p w14:paraId="38939D23" w14:textId="77777777" w:rsidR="0009602C" w:rsidRDefault="0009602C" w:rsidP="00EA5F65"/>
        </w:tc>
      </w:tr>
      <w:tr w:rsidR="0009602C" w14:paraId="6A8773EA" w14:textId="77777777" w:rsidTr="00EA5F65">
        <w:tc>
          <w:tcPr>
            <w:tcW w:w="2515" w:type="dxa"/>
          </w:tcPr>
          <w:p w14:paraId="298A1C78" w14:textId="77777777" w:rsidR="0009602C" w:rsidRDefault="0009602C" w:rsidP="00EA5F65">
            <w:r>
              <w:t>Pain Assessment</w:t>
            </w:r>
          </w:p>
        </w:tc>
        <w:tc>
          <w:tcPr>
            <w:tcW w:w="1800" w:type="dxa"/>
          </w:tcPr>
          <w:p w14:paraId="3272E09E" w14:textId="77777777" w:rsidR="0009602C" w:rsidRDefault="0009602C" w:rsidP="00EA5F65">
            <w:r>
              <w:t>Laura</w:t>
            </w:r>
          </w:p>
        </w:tc>
        <w:tc>
          <w:tcPr>
            <w:tcW w:w="5035" w:type="dxa"/>
          </w:tcPr>
          <w:p w14:paraId="7C1FC9A3" w14:textId="77777777" w:rsidR="0009602C" w:rsidRDefault="0009602C" w:rsidP="00EA5F65"/>
        </w:tc>
      </w:tr>
      <w:tr w:rsidR="0009602C" w14:paraId="2AAEE8A3" w14:textId="77777777" w:rsidTr="00EA5F65">
        <w:tc>
          <w:tcPr>
            <w:tcW w:w="2515" w:type="dxa"/>
          </w:tcPr>
          <w:p w14:paraId="6976C207" w14:textId="77777777" w:rsidR="0009602C" w:rsidRDefault="0009602C" w:rsidP="00EA5F65">
            <w:r>
              <w:t>SHIELD</w:t>
            </w:r>
          </w:p>
        </w:tc>
        <w:tc>
          <w:tcPr>
            <w:tcW w:w="1800" w:type="dxa"/>
          </w:tcPr>
          <w:p w14:paraId="0BFE8793" w14:textId="77777777" w:rsidR="0009602C" w:rsidRDefault="0009602C" w:rsidP="00EA5F65">
            <w:r>
              <w:t>Julia</w:t>
            </w:r>
          </w:p>
        </w:tc>
        <w:tc>
          <w:tcPr>
            <w:tcW w:w="5035" w:type="dxa"/>
          </w:tcPr>
          <w:p w14:paraId="3EA3BDA3" w14:textId="77777777" w:rsidR="0009602C" w:rsidRDefault="0009602C" w:rsidP="00EA5F65"/>
        </w:tc>
      </w:tr>
      <w:tr w:rsidR="0009602C" w14:paraId="2448A299" w14:textId="77777777" w:rsidTr="00EA5F65">
        <w:tc>
          <w:tcPr>
            <w:tcW w:w="2515" w:type="dxa"/>
          </w:tcPr>
          <w:p w14:paraId="131F8790" w14:textId="77777777" w:rsidR="0009602C" w:rsidRDefault="0009602C" w:rsidP="00EA5F65">
            <w:r>
              <w:t>Patient Directed.io</w:t>
            </w:r>
          </w:p>
        </w:tc>
        <w:tc>
          <w:tcPr>
            <w:tcW w:w="1800" w:type="dxa"/>
          </w:tcPr>
          <w:p w14:paraId="3BA06AB1" w14:textId="77777777" w:rsidR="0009602C" w:rsidRDefault="0009602C" w:rsidP="00EA5F65">
            <w:r>
              <w:t>Steve B./Virginia</w:t>
            </w:r>
          </w:p>
        </w:tc>
        <w:tc>
          <w:tcPr>
            <w:tcW w:w="5035" w:type="dxa"/>
          </w:tcPr>
          <w:p w14:paraId="1429D7CD" w14:textId="77777777" w:rsidR="0009602C" w:rsidRDefault="0009602C" w:rsidP="00EA5F65"/>
        </w:tc>
      </w:tr>
      <w:tr w:rsidR="0009602C" w14:paraId="1B8CAF3F" w14:textId="77777777" w:rsidTr="00EA5F65">
        <w:tc>
          <w:tcPr>
            <w:tcW w:w="2515" w:type="dxa"/>
          </w:tcPr>
          <w:p w14:paraId="11929A3B" w14:textId="77777777" w:rsidR="0009602C" w:rsidRDefault="0009602C" w:rsidP="00EA5F65">
            <w:r>
              <w:t>Women’s Health</w:t>
            </w:r>
          </w:p>
        </w:tc>
        <w:tc>
          <w:tcPr>
            <w:tcW w:w="1800" w:type="dxa"/>
          </w:tcPr>
          <w:p w14:paraId="40338A52" w14:textId="77777777" w:rsidR="0009602C" w:rsidRDefault="0009602C" w:rsidP="00EA5F65">
            <w:r>
              <w:t>Jimmy</w:t>
            </w:r>
          </w:p>
        </w:tc>
        <w:tc>
          <w:tcPr>
            <w:tcW w:w="5035" w:type="dxa"/>
          </w:tcPr>
          <w:p w14:paraId="144E512C" w14:textId="77777777" w:rsidR="0009602C" w:rsidRDefault="0009602C" w:rsidP="00EA5F65"/>
        </w:tc>
      </w:tr>
      <w:tr w:rsidR="0009602C" w14:paraId="66ECA663" w14:textId="77777777" w:rsidTr="00EA5F65">
        <w:tc>
          <w:tcPr>
            <w:tcW w:w="2515" w:type="dxa"/>
          </w:tcPr>
          <w:p w14:paraId="7F2BC871" w14:textId="77777777" w:rsidR="0009602C" w:rsidRDefault="0009602C" w:rsidP="00EA5F65">
            <w:r>
              <w:t>Skin &amp; Wound</w:t>
            </w:r>
          </w:p>
        </w:tc>
        <w:tc>
          <w:tcPr>
            <w:tcW w:w="1800" w:type="dxa"/>
          </w:tcPr>
          <w:p w14:paraId="4DB59EF8" w14:textId="77777777" w:rsidR="0009602C" w:rsidRDefault="0009602C" w:rsidP="00EA5F65">
            <w:r>
              <w:t>Virginia</w:t>
            </w:r>
          </w:p>
        </w:tc>
        <w:tc>
          <w:tcPr>
            <w:tcW w:w="5035" w:type="dxa"/>
          </w:tcPr>
          <w:p w14:paraId="4BA07D1D" w14:textId="77777777" w:rsidR="0009602C" w:rsidRDefault="0009602C" w:rsidP="00EA5F65"/>
        </w:tc>
      </w:tr>
      <w:tr w:rsidR="0009602C" w14:paraId="445E7364" w14:textId="77777777" w:rsidTr="00EA5F65">
        <w:tc>
          <w:tcPr>
            <w:tcW w:w="2515" w:type="dxa"/>
          </w:tcPr>
          <w:p w14:paraId="1FB8108A" w14:textId="77777777" w:rsidR="0009602C" w:rsidRDefault="0009602C" w:rsidP="00EA5F65">
            <w:r>
              <w:t>OPA</w:t>
            </w:r>
          </w:p>
        </w:tc>
        <w:tc>
          <w:tcPr>
            <w:tcW w:w="1800" w:type="dxa"/>
          </w:tcPr>
          <w:p w14:paraId="735F392C" w14:textId="77777777" w:rsidR="0009602C" w:rsidRDefault="0009602C" w:rsidP="00EA5F65">
            <w:r>
              <w:t>N/A</w:t>
            </w:r>
          </w:p>
        </w:tc>
        <w:tc>
          <w:tcPr>
            <w:tcW w:w="5035" w:type="dxa"/>
          </w:tcPr>
          <w:p w14:paraId="27215249" w14:textId="77777777" w:rsidR="0009602C" w:rsidRDefault="0009602C" w:rsidP="00EA5F65"/>
        </w:tc>
      </w:tr>
      <w:tr w:rsidR="0009602C" w14:paraId="0D08518D" w14:textId="77777777" w:rsidTr="00EA5F65">
        <w:tc>
          <w:tcPr>
            <w:tcW w:w="2515" w:type="dxa"/>
          </w:tcPr>
          <w:p w14:paraId="767D97FE" w14:textId="77777777" w:rsidR="0009602C" w:rsidRDefault="0009602C" w:rsidP="00EA5F65">
            <w:r>
              <w:t>NIDDK Care Plan</w:t>
            </w:r>
          </w:p>
        </w:tc>
        <w:tc>
          <w:tcPr>
            <w:tcW w:w="1800" w:type="dxa"/>
          </w:tcPr>
          <w:p w14:paraId="4B3CF537" w14:textId="77777777" w:rsidR="0009602C" w:rsidRDefault="0009602C" w:rsidP="00EA5F65">
            <w:r>
              <w:t>Virginia</w:t>
            </w:r>
          </w:p>
          <w:p w14:paraId="7C982840" w14:textId="77777777" w:rsidR="0009602C" w:rsidRDefault="0009602C" w:rsidP="00EA5F65">
            <w:r>
              <w:t>Susan</w:t>
            </w:r>
          </w:p>
          <w:p w14:paraId="744D2751" w14:textId="77777777" w:rsidR="0009602C" w:rsidRDefault="0009602C" w:rsidP="00EA5F65">
            <w:r>
              <w:t>Laura</w:t>
            </w:r>
          </w:p>
        </w:tc>
        <w:tc>
          <w:tcPr>
            <w:tcW w:w="5035" w:type="dxa"/>
          </w:tcPr>
          <w:p w14:paraId="4EEA493C" w14:textId="77777777" w:rsidR="0009602C" w:rsidRDefault="0009602C" w:rsidP="00EA5F65"/>
        </w:tc>
      </w:tr>
      <w:tr w:rsidR="0009602C" w14:paraId="7A510228" w14:textId="77777777" w:rsidTr="00EA5F65">
        <w:tc>
          <w:tcPr>
            <w:tcW w:w="2515" w:type="dxa"/>
          </w:tcPr>
          <w:p w14:paraId="132D3E08" w14:textId="77777777" w:rsidR="0009602C" w:rsidRDefault="0009602C" w:rsidP="00EA5F65">
            <w:r>
              <w:t>Intermountain Mental Health Project</w:t>
            </w:r>
          </w:p>
        </w:tc>
        <w:tc>
          <w:tcPr>
            <w:tcW w:w="1800" w:type="dxa"/>
          </w:tcPr>
          <w:p w14:paraId="49B16809" w14:textId="77777777" w:rsidR="0009602C" w:rsidRDefault="0009602C" w:rsidP="00EA5F65"/>
        </w:tc>
        <w:tc>
          <w:tcPr>
            <w:tcW w:w="5035" w:type="dxa"/>
          </w:tcPr>
          <w:p w14:paraId="35F104C6" w14:textId="77777777" w:rsidR="0009602C" w:rsidRDefault="0009602C" w:rsidP="00EA5F65"/>
        </w:tc>
      </w:tr>
      <w:bookmarkEnd w:id="10"/>
      <w:bookmarkEnd w:id="12"/>
      <w:bookmarkEnd w:id="13"/>
    </w:tbl>
    <w:p w14:paraId="10CCBDC2" w14:textId="77777777" w:rsidR="0009602C" w:rsidRDefault="0009602C" w:rsidP="0009602C">
      <w:pPr>
        <w:pStyle w:val="Heading2"/>
        <w:rPr>
          <w:rFonts w:eastAsia="Times New Roman"/>
        </w:rPr>
      </w:pPr>
    </w:p>
    <w:bookmarkEnd w:id="11"/>
    <w:p w14:paraId="2CD2BB89" w14:textId="77777777" w:rsidR="0009602C" w:rsidRDefault="0009602C" w:rsidP="0009602C"/>
    <w:sectPr w:rsidR="0009602C" w:rsidSect="0095146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42A9"/>
    <w:multiLevelType w:val="hybridMultilevel"/>
    <w:tmpl w:val="078861AC"/>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 w15:restartNumberingAfterBreak="0">
    <w:nsid w:val="069A7C03"/>
    <w:multiLevelType w:val="hybridMultilevel"/>
    <w:tmpl w:val="98627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82440"/>
    <w:multiLevelType w:val="hybridMultilevel"/>
    <w:tmpl w:val="245C4FE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0F9C097A"/>
    <w:multiLevelType w:val="hybridMultilevel"/>
    <w:tmpl w:val="573A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91E20"/>
    <w:multiLevelType w:val="multilevel"/>
    <w:tmpl w:val="AEE05C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176E08"/>
    <w:multiLevelType w:val="hybridMultilevel"/>
    <w:tmpl w:val="B50AF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34654"/>
    <w:multiLevelType w:val="hybridMultilevel"/>
    <w:tmpl w:val="6F7C5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32846"/>
    <w:multiLevelType w:val="hybridMultilevel"/>
    <w:tmpl w:val="1412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86DA0"/>
    <w:multiLevelType w:val="hybridMultilevel"/>
    <w:tmpl w:val="AF40D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0F1FED"/>
    <w:multiLevelType w:val="hybridMultilevel"/>
    <w:tmpl w:val="EC56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05FF8"/>
    <w:multiLevelType w:val="hybridMultilevel"/>
    <w:tmpl w:val="D9680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7F65BC"/>
    <w:multiLevelType w:val="hybridMultilevel"/>
    <w:tmpl w:val="52CCADE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D6512B"/>
    <w:multiLevelType w:val="hybridMultilevel"/>
    <w:tmpl w:val="2A542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43384"/>
    <w:multiLevelType w:val="hybridMultilevel"/>
    <w:tmpl w:val="2E524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DDA7329"/>
    <w:multiLevelType w:val="hybridMultilevel"/>
    <w:tmpl w:val="8196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318A1"/>
    <w:multiLevelType w:val="hybridMultilevel"/>
    <w:tmpl w:val="20105B4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4660D59"/>
    <w:multiLevelType w:val="multilevel"/>
    <w:tmpl w:val="6B4829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8922F7"/>
    <w:multiLevelType w:val="hybridMultilevel"/>
    <w:tmpl w:val="50BEF66A"/>
    <w:lvl w:ilvl="0" w:tplc="02166106">
      <w:start w:val="1"/>
      <w:numFmt w:val="bullet"/>
      <w:lvlText w:val="•"/>
      <w:lvlJc w:val="left"/>
      <w:pPr>
        <w:tabs>
          <w:tab w:val="num" w:pos="720"/>
        </w:tabs>
        <w:ind w:left="720" w:hanging="360"/>
      </w:pPr>
      <w:rPr>
        <w:rFonts w:ascii="Arial" w:hAnsi="Arial" w:hint="default"/>
      </w:rPr>
    </w:lvl>
    <w:lvl w:ilvl="1" w:tplc="8662F8D6">
      <w:start w:val="247"/>
      <w:numFmt w:val="bullet"/>
      <w:lvlText w:val="•"/>
      <w:lvlJc w:val="left"/>
      <w:pPr>
        <w:tabs>
          <w:tab w:val="num" w:pos="1440"/>
        </w:tabs>
        <w:ind w:left="1440" w:hanging="360"/>
      </w:pPr>
      <w:rPr>
        <w:rFonts w:ascii="Arial" w:hAnsi="Arial" w:hint="default"/>
      </w:rPr>
    </w:lvl>
    <w:lvl w:ilvl="2" w:tplc="C6646258">
      <w:start w:val="247"/>
      <w:numFmt w:val="bullet"/>
      <w:lvlText w:val="•"/>
      <w:lvlJc w:val="left"/>
      <w:pPr>
        <w:tabs>
          <w:tab w:val="num" w:pos="2160"/>
        </w:tabs>
        <w:ind w:left="2160" w:hanging="360"/>
      </w:pPr>
      <w:rPr>
        <w:rFonts w:ascii="Arial" w:hAnsi="Arial" w:hint="default"/>
      </w:rPr>
    </w:lvl>
    <w:lvl w:ilvl="3" w:tplc="53BA8A08" w:tentative="1">
      <w:start w:val="1"/>
      <w:numFmt w:val="bullet"/>
      <w:lvlText w:val="•"/>
      <w:lvlJc w:val="left"/>
      <w:pPr>
        <w:tabs>
          <w:tab w:val="num" w:pos="2880"/>
        </w:tabs>
        <w:ind w:left="2880" w:hanging="360"/>
      </w:pPr>
      <w:rPr>
        <w:rFonts w:ascii="Arial" w:hAnsi="Arial" w:hint="default"/>
      </w:rPr>
    </w:lvl>
    <w:lvl w:ilvl="4" w:tplc="DAC42832" w:tentative="1">
      <w:start w:val="1"/>
      <w:numFmt w:val="bullet"/>
      <w:lvlText w:val="•"/>
      <w:lvlJc w:val="left"/>
      <w:pPr>
        <w:tabs>
          <w:tab w:val="num" w:pos="3600"/>
        </w:tabs>
        <w:ind w:left="3600" w:hanging="360"/>
      </w:pPr>
      <w:rPr>
        <w:rFonts w:ascii="Arial" w:hAnsi="Arial" w:hint="default"/>
      </w:rPr>
    </w:lvl>
    <w:lvl w:ilvl="5" w:tplc="6BFC11DC" w:tentative="1">
      <w:start w:val="1"/>
      <w:numFmt w:val="bullet"/>
      <w:lvlText w:val="•"/>
      <w:lvlJc w:val="left"/>
      <w:pPr>
        <w:tabs>
          <w:tab w:val="num" w:pos="4320"/>
        </w:tabs>
        <w:ind w:left="4320" w:hanging="360"/>
      </w:pPr>
      <w:rPr>
        <w:rFonts w:ascii="Arial" w:hAnsi="Arial" w:hint="default"/>
      </w:rPr>
    </w:lvl>
    <w:lvl w:ilvl="6" w:tplc="7D46432A" w:tentative="1">
      <w:start w:val="1"/>
      <w:numFmt w:val="bullet"/>
      <w:lvlText w:val="•"/>
      <w:lvlJc w:val="left"/>
      <w:pPr>
        <w:tabs>
          <w:tab w:val="num" w:pos="5040"/>
        </w:tabs>
        <w:ind w:left="5040" w:hanging="360"/>
      </w:pPr>
      <w:rPr>
        <w:rFonts w:ascii="Arial" w:hAnsi="Arial" w:hint="default"/>
      </w:rPr>
    </w:lvl>
    <w:lvl w:ilvl="7" w:tplc="36BE6580" w:tentative="1">
      <w:start w:val="1"/>
      <w:numFmt w:val="bullet"/>
      <w:lvlText w:val="•"/>
      <w:lvlJc w:val="left"/>
      <w:pPr>
        <w:tabs>
          <w:tab w:val="num" w:pos="5760"/>
        </w:tabs>
        <w:ind w:left="5760" w:hanging="360"/>
      </w:pPr>
      <w:rPr>
        <w:rFonts w:ascii="Arial" w:hAnsi="Arial" w:hint="default"/>
      </w:rPr>
    </w:lvl>
    <w:lvl w:ilvl="8" w:tplc="7A7C5F5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04E3DBB"/>
    <w:multiLevelType w:val="hybridMultilevel"/>
    <w:tmpl w:val="D1403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704922"/>
    <w:multiLevelType w:val="hybridMultilevel"/>
    <w:tmpl w:val="AC68B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
  </w:num>
  <w:num w:numId="4">
    <w:abstractNumId w:val="17"/>
  </w:num>
  <w:num w:numId="5">
    <w:abstractNumId w:val="14"/>
  </w:num>
  <w:num w:numId="6">
    <w:abstractNumId w:val="7"/>
  </w:num>
  <w:num w:numId="7">
    <w:abstractNumId w:val="18"/>
  </w:num>
  <w:num w:numId="8">
    <w:abstractNumId w:val="9"/>
  </w:num>
  <w:num w:numId="9">
    <w:abstractNumId w:val="13"/>
  </w:num>
  <w:num w:numId="10">
    <w:abstractNumId w:val="2"/>
  </w:num>
  <w:num w:numId="11">
    <w:abstractNumId w:val="4"/>
  </w:num>
  <w:num w:numId="12">
    <w:abstractNumId w:val="15"/>
  </w:num>
  <w:num w:numId="13">
    <w:abstractNumId w:val="11"/>
  </w:num>
  <w:num w:numId="14">
    <w:abstractNumId w:val="0"/>
  </w:num>
  <w:num w:numId="15">
    <w:abstractNumId w:val="10"/>
  </w:num>
  <w:num w:numId="16">
    <w:abstractNumId w:val="5"/>
  </w:num>
  <w:num w:numId="17">
    <w:abstractNumId w:val="5"/>
  </w:num>
  <w:num w:numId="18">
    <w:abstractNumId w:val="8"/>
  </w:num>
  <w:num w:numId="19">
    <w:abstractNumId w:val="5"/>
  </w:num>
  <w:num w:numId="20">
    <w:abstractNumId w:val="12"/>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B1"/>
    <w:rsid w:val="00010106"/>
    <w:rsid w:val="0004021D"/>
    <w:rsid w:val="000502B5"/>
    <w:rsid w:val="0006172E"/>
    <w:rsid w:val="00070C2D"/>
    <w:rsid w:val="000718CF"/>
    <w:rsid w:val="00071CAF"/>
    <w:rsid w:val="0009602C"/>
    <w:rsid w:val="000A53CB"/>
    <w:rsid w:val="000A76C2"/>
    <w:rsid w:val="000C529C"/>
    <w:rsid w:val="000E1AD2"/>
    <w:rsid w:val="000E2977"/>
    <w:rsid w:val="00103C35"/>
    <w:rsid w:val="001274BA"/>
    <w:rsid w:val="0013421E"/>
    <w:rsid w:val="00134801"/>
    <w:rsid w:val="00134BA2"/>
    <w:rsid w:val="00141D79"/>
    <w:rsid w:val="00151D35"/>
    <w:rsid w:val="00162191"/>
    <w:rsid w:val="00183A7F"/>
    <w:rsid w:val="00192AE4"/>
    <w:rsid w:val="001C4CC0"/>
    <w:rsid w:val="002127C3"/>
    <w:rsid w:val="002147F2"/>
    <w:rsid w:val="002253A8"/>
    <w:rsid w:val="00234B94"/>
    <w:rsid w:val="00243254"/>
    <w:rsid w:val="00267CBA"/>
    <w:rsid w:val="00276E71"/>
    <w:rsid w:val="00281825"/>
    <w:rsid w:val="002C48E8"/>
    <w:rsid w:val="002D5DEA"/>
    <w:rsid w:val="002D6EC6"/>
    <w:rsid w:val="002E2907"/>
    <w:rsid w:val="002F2480"/>
    <w:rsid w:val="002F5CB1"/>
    <w:rsid w:val="00313DB7"/>
    <w:rsid w:val="00337C5A"/>
    <w:rsid w:val="003546FE"/>
    <w:rsid w:val="00361A70"/>
    <w:rsid w:val="0037411B"/>
    <w:rsid w:val="00397EF8"/>
    <w:rsid w:val="003C3455"/>
    <w:rsid w:val="003D286F"/>
    <w:rsid w:val="003D6644"/>
    <w:rsid w:val="003F4B9E"/>
    <w:rsid w:val="004104DC"/>
    <w:rsid w:val="004217EE"/>
    <w:rsid w:val="00426B51"/>
    <w:rsid w:val="00434260"/>
    <w:rsid w:val="004450F7"/>
    <w:rsid w:val="00461B16"/>
    <w:rsid w:val="0047122F"/>
    <w:rsid w:val="004906B2"/>
    <w:rsid w:val="00491BA9"/>
    <w:rsid w:val="00495E8F"/>
    <w:rsid w:val="004A2C2D"/>
    <w:rsid w:val="004A30E0"/>
    <w:rsid w:val="004B1AB5"/>
    <w:rsid w:val="004D080C"/>
    <w:rsid w:val="004D2F54"/>
    <w:rsid w:val="004D3DA3"/>
    <w:rsid w:val="004D5768"/>
    <w:rsid w:val="005409DD"/>
    <w:rsid w:val="00543D0F"/>
    <w:rsid w:val="005A25ED"/>
    <w:rsid w:val="005B3243"/>
    <w:rsid w:val="005C3374"/>
    <w:rsid w:val="00611A78"/>
    <w:rsid w:val="00622A40"/>
    <w:rsid w:val="006267D4"/>
    <w:rsid w:val="006343B0"/>
    <w:rsid w:val="0063530F"/>
    <w:rsid w:val="00637EE4"/>
    <w:rsid w:val="006447A2"/>
    <w:rsid w:val="006929AE"/>
    <w:rsid w:val="006A3F7D"/>
    <w:rsid w:val="006A48A4"/>
    <w:rsid w:val="006B0EDA"/>
    <w:rsid w:val="006B2474"/>
    <w:rsid w:val="006E61B5"/>
    <w:rsid w:val="006F2992"/>
    <w:rsid w:val="0070243E"/>
    <w:rsid w:val="00710488"/>
    <w:rsid w:val="0071399D"/>
    <w:rsid w:val="007166E0"/>
    <w:rsid w:val="0071744C"/>
    <w:rsid w:val="007225B6"/>
    <w:rsid w:val="00765C75"/>
    <w:rsid w:val="0077775F"/>
    <w:rsid w:val="00795F26"/>
    <w:rsid w:val="007A321C"/>
    <w:rsid w:val="007A5F1C"/>
    <w:rsid w:val="007C4D45"/>
    <w:rsid w:val="007D3AD1"/>
    <w:rsid w:val="007D5D0F"/>
    <w:rsid w:val="007E34C6"/>
    <w:rsid w:val="007E79EC"/>
    <w:rsid w:val="0082086E"/>
    <w:rsid w:val="00825972"/>
    <w:rsid w:val="00827B31"/>
    <w:rsid w:val="00832179"/>
    <w:rsid w:val="00843832"/>
    <w:rsid w:val="00847182"/>
    <w:rsid w:val="008639F0"/>
    <w:rsid w:val="008709D1"/>
    <w:rsid w:val="008758B1"/>
    <w:rsid w:val="008912CB"/>
    <w:rsid w:val="008A113D"/>
    <w:rsid w:val="008A49B6"/>
    <w:rsid w:val="008B38BD"/>
    <w:rsid w:val="008B454D"/>
    <w:rsid w:val="008D556B"/>
    <w:rsid w:val="008F55D5"/>
    <w:rsid w:val="008F6319"/>
    <w:rsid w:val="00913BEB"/>
    <w:rsid w:val="00925214"/>
    <w:rsid w:val="00930AA5"/>
    <w:rsid w:val="0095146C"/>
    <w:rsid w:val="00955A84"/>
    <w:rsid w:val="00960C20"/>
    <w:rsid w:val="009610B6"/>
    <w:rsid w:val="009A4219"/>
    <w:rsid w:val="009B71C3"/>
    <w:rsid w:val="009C7805"/>
    <w:rsid w:val="009E3E2B"/>
    <w:rsid w:val="009F3BDF"/>
    <w:rsid w:val="00A05829"/>
    <w:rsid w:val="00A133A8"/>
    <w:rsid w:val="00A13F6A"/>
    <w:rsid w:val="00A25C1D"/>
    <w:rsid w:val="00A46249"/>
    <w:rsid w:val="00A46A7C"/>
    <w:rsid w:val="00A6324B"/>
    <w:rsid w:val="00A644D2"/>
    <w:rsid w:val="00AA2D46"/>
    <w:rsid w:val="00AB32EE"/>
    <w:rsid w:val="00AD3757"/>
    <w:rsid w:val="00AE08AD"/>
    <w:rsid w:val="00B20F36"/>
    <w:rsid w:val="00B70480"/>
    <w:rsid w:val="00B748D7"/>
    <w:rsid w:val="00B87822"/>
    <w:rsid w:val="00BC5B73"/>
    <w:rsid w:val="00BC5E0E"/>
    <w:rsid w:val="00BD7F41"/>
    <w:rsid w:val="00BE08B5"/>
    <w:rsid w:val="00BF3EF0"/>
    <w:rsid w:val="00C077DA"/>
    <w:rsid w:val="00C13C2E"/>
    <w:rsid w:val="00C33BC0"/>
    <w:rsid w:val="00C441A9"/>
    <w:rsid w:val="00C83656"/>
    <w:rsid w:val="00C91E3D"/>
    <w:rsid w:val="00CA031C"/>
    <w:rsid w:val="00CB7512"/>
    <w:rsid w:val="00D17A83"/>
    <w:rsid w:val="00D26F4D"/>
    <w:rsid w:val="00D44A17"/>
    <w:rsid w:val="00D52D6D"/>
    <w:rsid w:val="00D703BB"/>
    <w:rsid w:val="00D75C0A"/>
    <w:rsid w:val="00D81D55"/>
    <w:rsid w:val="00D86E5C"/>
    <w:rsid w:val="00D951D2"/>
    <w:rsid w:val="00DC308D"/>
    <w:rsid w:val="00DE4352"/>
    <w:rsid w:val="00DE5606"/>
    <w:rsid w:val="00E15043"/>
    <w:rsid w:val="00E221B6"/>
    <w:rsid w:val="00E22A57"/>
    <w:rsid w:val="00E327F3"/>
    <w:rsid w:val="00E372EF"/>
    <w:rsid w:val="00E525B3"/>
    <w:rsid w:val="00E7636E"/>
    <w:rsid w:val="00E87897"/>
    <w:rsid w:val="00EE12D8"/>
    <w:rsid w:val="00EF428C"/>
    <w:rsid w:val="00F37D98"/>
    <w:rsid w:val="00F53212"/>
    <w:rsid w:val="00F56473"/>
    <w:rsid w:val="00F7265F"/>
    <w:rsid w:val="00F8109A"/>
    <w:rsid w:val="00F83FD7"/>
    <w:rsid w:val="00F922BD"/>
    <w:rsid w:val="00F94367"/>
    <w:rsid w:val="00FB35E5"/>
    <w:rsid w:val="00FB7A4F"/>
    <w:rsid w:val="00FE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0E7"/>
  <w15:chartTrackingRefBased/>
  <w15:docId w15:val="{571A788A-FE18-42D2-BBCD-91FEEA33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4BA"/>
    <w:pPr>
      <w:spacing w:after="0" w:line="240" w:lineRule="auto"/>
    </w:pPr>
    <w:rPr>
      <w:rFonts w:ascii="Calibri" w:hAnsi="Calibri" w:cs="Calibri"/>
    </w:rPr>
  </w:style>
  <w:style w:type="paragraph" w:styleId="Heading1">
    <w:name w:val="heading 1"/>
    <w:basedOn w:val="Normal"/>
    <w:next w:val="Normal"/>
    <w:link w:val="Heading1Char"/>
    <w:uiPriority w:val="9"/>
    <w:qFormat/>
    <w:rsid w:val="008758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0C2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8B1"/>
    <w:pPr>
      <w:ind w:left="720"/>
    </w:pPr>
  </w:style>
  <w:style w:type="character" w:customStyle="1" w:styleId="Heading1Char">
    <w:name w:val="Heading 1 Char"/>
    <w:basedOn w:val="DefaultParagraphFont"/>
    <w:link w:val="Heading1"/>
    <w:uiPriority w:val="9"/>
    <w:rsid w:val="008758B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75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60C20"/>
    <w:rPr>
      <w:rFonts w:asciiTheme="majorHAnsi" w:eastAsiaTheme="majorEastAsia" w:hAnsiTheme="majorHAnsi" w:cstheme="majorBidi"/>
      <w:color w:val="2F5496" w:themeColor="accent1" w:themeShade="BF"/>
      <w:sz w:val="26"/>
      <w:szCs w:val="26"/>
    </w:rPr>
  </w:style>
  <w:style w:type="paragraph" w:customStyle="1" w:styleId="inbox-inbox-m879223289467568004msolistparagraph">
    <w:name w:val="inbox-inbox-m_879223289467568004msolistparagraph"/>
    <w:basedOn w:val="Normal"/>
    <w:rsid w:val="00960C20"/>
    <w:pPr>
      <w:spacing w:before="100" w:beforeAutospacing="1" w:after="100" w:afterAutospacing="1"/>
    </w:pPr>
  </w:style>
  <w:style w:type="paragraph" w:customStyle="1" w:styleId="inbox-inbox-inbox-inbox-m879223289467568004msolistparagraph">
    <w:name w:val="inbox-inbox-inbox-inbox-m_879223289467568004msolistparagraph"/>
    <w:basedOn w:val="Normal"/>
    <w:rsid w:val="00960C20"/>
    <w:pPr>
      <w:spacing w:before="100" w:beforeAutospacing="1" w:after="100" w:afterAutospacing="1"/>
    </w:pPr>
  </w:style>
  <w:style w:type="paragraph" w:styleId="BalloonText">
    <w:name w:val="Balloon Text"/>
    <w:basedOn w:val="Normal"/>
    <w:link w:val="BalloonTextChar"/>
    <w:uiPriority w:val="99"/>
    <w:semiHidden/>
    <w:unhideWhenUsed/>
    <w:rsid w:val="00276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E71"/>
    <w:rPr>
      <w:rFonts w:ascii="Segoe UI" w:hAnsi="Segoe UI" w:cs="Segoe UI"/>
      <w:sz w:val="18"/>
      <w:szCs w:val="18"/>
    </w:rPr>
  </w:style>
  <w:style w:type="paragraph" w:customStyle="1" w:styleId="xmsolistparagraph">
    <w:name w:val="x_msolistparagraph"/>
    <w:basedOn w:val="Normal"/>
    <w:rsid w:val="002C48E8"/>
    <w:pPr>
      <w:ind w:left="720"/>
    </w:pPr>
  </w:style>
  <w:style w:type="character" w:styleId="Hyperlink">
    <w:name w:val="Hyperlink"/>
    <w:basedOn w:val="DefaultParagraphFont"/>
    <w:uiPriority w:val="99"/>
    <w:unhideWhenUsed/>
    <w:rsid w:val="00397EF8"/>
    <w:rPr>
      <w:color w:val="0563C1" w:themeColor="hyperlink"/>
      <w:u w:val="single"/>
    </w:rPr>
  </w:style>
  <w:style w:type="character" w:styleId="UnresolvedMention">
    <w:name w:val="Unresolved Mention"/>
    <w:basedOn w:val="DefaultParagraphFont"/>
    <w:uiPriority w:val="99"/>
    <w:semiHidden/>
    <w:unhideWhenUsed/>
    <w:rsid w:val="00397EF8"/>
    <w:rPr>
      <w:color w:val="605E5C"/>
      <w:shd w:val="clear" w:color="auto" w:fill="E1DFDD"/>
    </w:rPr>
  </w:style>
  <w:style w:type="character" w:styleId="FollowedHyperlink">
    <w:name w:val="FollowedHyperlink"/>
    <w:basedOn w:val="DefaultParagraphFont"/>
    <w:uiPriority w:val="99"/>
    <w:semiHidden/>
    <w:unhideWhenUsed/>
    <w:rsid w:val="00795F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20096">
      <w:bodyDiv w:val="1"/>
      <w:marLeft w:val="0"/>
      <w:marRight w:val="0"/>
      <w:marTop w:val="0"/>
      <w:marBottom w:val="0"/>
      <w:divBdr>
        <w:top w:val="none" w:sz="0" w:space="0" w:color="auto"/>
        <w:left w:val="none" w:sz="0" w:space="0" w:color="auto"/>
        <w:bottom w:val="none" w:sz="0" w:space="0" w:color="auto"/>
        <w:right w:val="none" w:sz="0" w:space="0" w:color="auto"/>
      </w:divBdr>
    </w:div>
    <w:div w:id="363016687">
      <w:bodyDiv w:val="1"/>
      <w:marLeft w:val="0"/>
      <w:marRight w:val="0"/>
      <w:marTop w:val="0"/>
      <w:marBottom w:val="0"/>
      <w:divBdr>
        <w:top w:val="none" w:sz="0" w:space="0" w:color="auto"/>
        <w:left w:val="none" w:sz="0" w:space="0" w:color="auto"/>
        <w:bottom w:val="none" w:sz="0" w:space="0" w:color="auto"/>
        <w:right w:val="none" w:sz="0" w:space="0" w:color="auto"/>
      </w:divBdr>
    </w:div>
    <w:div w:id="869219461">
      <w:bodyDiv w:val="1"/>
      <w:marLeft w:val="0"/>
      <w:marRight w:val="0"/>
      <w:marTop w:val="0"/>
      <w:marBottom w:val="0"/>
      <w:divBdr>
        <w:top w:val="none" w:sz="0" w:space="0" w:color="auto"/>
        <w:left w:val="none" w:sz="0" w:space="0" w:color="auto"/>
        <w:bottom w:val="none" w:sz="0" w:space="0" w:color="auto"/>
        <w:right w:val="none" w:sz="0" w:space="0" w:color="auto"/>
      </w:divBdr>
      <w:divsChild>
        <w:div w:id="1150170020">
          <w:marLeft w:val="0"/>
          <w:marRight w:val="0"/>
          <w:marTop w:val="0"/>
          <w:marBottom w:val="0"/>
          <w:divBdr>
            <w:top w:val="none" w:sz="0" w:space="0" w:color="auto"/>
            <w:left w:val="none" w:sz="0" w:space="0" w:color="auto"/>
            <w:bottom w:val="none" w:sz="0" w:space="0" w:color="auto"/>
            <w:right w:val="none" w:sz="0" w:space="0" w:color="auto"/>
          </w:divBdr>
          <w:divsChild>
            <w:div w:id="1886136331">
              <w:marLeft w:val="0"/>
              <w:marRight w:val="0"/>
              <w:marTop w:val="0"/>
              <w:marBottom w:val="0"/>
              <w:divBdr>
                <w:top w:val="none" w:sz="0" w:space="0" w:color="auto"/>
                <w:left w:val="none" w:sz="0" w:space="0" w:color="auto"/>
                <w:bottom w:val="none" w:sz="0" w:space="0" w:color="auto"/>
                <w:right w:val="none" w:sz="0" w:space="0" w:color="auto"/>
              </w:divBdr>
              <w:divsChild>
                <w:div w:id="1418669966">
                  <w:marLeft w:val="0"/>
                  <w:marRight w:val="0"/>
                  <w:marTop w:val="0"/>
                  <w:marBottom w:val="0"/>
                  <w:divBdr>
                    <w:top w:val="none" w:sz="0" w:space="0" w:color="auto"/>
                    <w:left w:val="none" w:sz="0" w:space="0" w:color="auto"/>
                    <w:bottom w:val="none" w:sz="0" w:space="0" w:color="auto"/>
                    <w:right w:val="none" w:sz="0" w:space="0" w:color="auto"/>
                  </w:divBdr>
                  <w:divsChild>
                    <w:div w:id="1380282114">
                      <w:marLeft w:val="0"/>
                      <w:marRight w:val="0"/>
                      <w:marTop w:val="0"/>
                      <w:marBottom w:val="0"/>
                      <w:divBdr>
                        <w:top w:val="none" w:sz="0" w:space="0" w:color="auto"/>
                        <w:left w:val="none" w:sz="0" w:space="0" w:color="auto"/>
                        <w:bottom w:val="none" w:sz="0" w:space="0" w:color="auto"/>
                        <w:right w:val="none" w:sz="0" w:space="0" w:color="auto"/>
                      </w:divBdr>
                      <w:divsChild>
                        <w:div w:id="1948123685">
                          <w:marLeft w:val="0"/>
                          <w:marRight w:val="0"/>
                          <w:marTop w:val="0"/>
                          <w:marBottom w:val="0"/>
                          <w:divBdr>
                            <w:top w:val="none" w:sz="0" w:space="0" w:color="auto"/>
                            <w:left w:val="none" w:sz="0" w:space="0" w:color="auto"/>
                            <w:bottom w:val="none" w:sz="0" w:space="0" w:color="auto"/>
                            <w:right w:val="none" w:sz="0" w:space="0" w:color="auto"/>
                          </w:divBdr>
                          <w:divsChild>
                            <w:div w:id="205223854">
                              <w:marLeft w:val="0"/>
                              <w:marRight w:val="0"/>
                              <w:marTop w:val="15"/>
                              <w:marBottom w:val="0"/>
                              <w:divBdr>
                                <w:top w:val="none" w:sz="0" w:space="0" w:color="auto"/>
                                <w:left w:val="none" w:sz="0" w:space="0" w:color="auto"/>
                                <w:bottom w:val="none" w:sz="0" w:space="0" w:color="auto"/>
                                <w:right w:val="none" w:sz="0" w:space="0" w:color="auto"/>
                              </w:divBdr>
                              <w:divsChild>
                                <w:div w:id="75519499">
                                  <w:marLeft w:val="0"/>
                                  <w:marRight w:val="0"/>
                                  <w:marTop w:val="0"/>
                                  <w:marBottom w:val="0"/>
                                  <w:divBdr>
                                    <w:top w:val="none" w:sz="0" w:space="0" w:color="auto"/>
                                    <w:left w:val="none" w:sz="0" w:space="0" w:color="auto"/>
                                    <w:bottom w:val="none" w:sz="0" w:space="0" w:color="auto"/>
                                    <w:right w:val="none" w:sz="0" w:space="0" w:color="auto"/>
                                  </w:divBdr>
                                  <w:divsChild>
                                    <w:div w:id="1801149836">
                                      <w:marLeft w:val="0"/>
                                      <w:marRight w:val="0"/>
                                      <w:marTop w:val="0"/>
                                      <w:marBottom w:val="0"/>
                                      <w:divBdr>
                                        <w:top w:val="none" w:sz="0" w:space="0" w:color="auto"/>
                                        <w:left w:val="none" w:sz="0" w:space="0" w:color="auto"/>
                                        <w:bottom w:val="none" w:sz="0" w:space="0" w:color="auto"/>
                                        <w:right w:val="none" w:sz="0" w:space="0" w:color="auto"/>
                                      </w:divBdr>
                                    </w:div>
                                    <w:div w:id="1907840920">
                                      <w:marLeft w:val="0"/>
                                      <w:marRight w:val="0"/>
                                      <w:marTop w:val="0"/>
                                      <w:marBottom w:val="0"/>
                                      <w:divBdr>
                                        <w:top w:val="none" w:sz="0" w:space="0" w:color="auto"/>
                                        <w:left w:val="none" w:sz="0" w:space="0" w:color="auto"/>
                                        <w:bottom w:val="none" w:sz="0" w:space="0" w:color="auto"/>
                                        <w:right w:val="none" w:sz="0" w:space="0" w:color="auto"/>
                                      </w:divBdr>
                                    </w:div>
                                    <w:div w:id="53433230">
                                      <w:marLeft w:val="0"/>
                                      <w:marRight w:val="0"/>
                                      <w:marTop w:val="0"/>
                                      <w:marBottom w:val="0"/>
                                      <w:divBdr>
                                        <w:top w:val="none" w:sz="0" w:space="0" w:color="auto"/>
                                        <w:left w:val="none" w:sz="0" w:space="0" w:color="auto"/>
                                        <w:bottom w:val="none" w:sz="0" w:space="0" w:color="auto"/>
                                        <w:right w:val="none" w:sz="0" w:space="0" w:color="auto"/>
                                      </w:divBdr>
                                    </w:div>
                                    <w:div w:id="449206204">
                                      <w:marLeft w:val="0"/>
                                      <w:marRight w:val="0"/>
                                      <w:marTop w:val="0"/>
                                      <w:marBottom w:val="0"/>
                                      <w:divBdr>
                                        <w:top w:val="none" w:sz="0" w:space="0" w:color="auto"/>
                                        <w:left w:val="none" w:sz="0" w:space="0" w:color="auto"/>
                                        <w:bottom w:val="none" w:sz="0" w:space="0" w:color="auto"/>
                                        <w:right w:val="none" w:sz="0" w:space="0" w:color="auto"/>
                                      </w:divBdr>
                                    </w:div>
                                    <w:div w:id="1732077772">
                                      <w:marLeft w:val="0"/>
                                      <w:marRight w:val="0"/>
                                      <w:marTop w:val="0"/>
                                      <w:marBottom w:val="0"/>
                                      <w:divBdr>
                                        <w:top w:val="none" w:sz="0" w:space="0" w:color="auto"/>
                                        <w:left w:val="none" w:sz="0" w:space="0" w:color="auto"/>
                                        <w:bottom w:val="none" w:sz="0" w:space="0" w:color="auto"/>
                                        <w:right w:val="none" w:sz="0" w:space="0" w:color="auto"/>
                                      </w:divBdr>
                                    </w:div>
                                    <w:div w:id="124395850">
                                      <w:marLeft w:val="0"/>
                                      <w:marRight w:val="0"/>
                                      <w:marTop w:val="0"/>
                                      <w:marBottom w:val="0"/>
                                      <w:divBdr>
                                        <w:top w:val="none" w:sz="0" w:space="0" w:color="auto"/>
                                        <w:left w:val="none" w:sz="0" w:space="0" w:color="auto"/>
                                        <w:bottom w:val="none" w:sz="0" w:space="0" w:color="auto"/>
                                        <w:right w:val="none" w:sz="0" w:space="0" w:color="auto"/>
                                      </w:divBdr>
                                    </w:div>
                                    <w:div w:id="336352138">
                                      <w:marLeft w:val="0"/>
                                      <w:marRight w:val="0"/>
                                      <w:marTop w:val="0"/>
                                      <w:marBottom w:val="0"/>
                                      <w:divBdr>
                                        <w:top w:val="none" w:sz="0" w:space="0" w:color="auto"/>
                                        <w:left w:val="none" w:sz="0" w:space="0" w:color="auto"/>
                                        <w:bottom w:val="none" w:sz="0" w:space="0" w:color="auto"/>
                                        <w:right w:val="none" w:sz="0" w:space="0" w:color="auto"/>
                                      </w:divBdr>
                                    </w:div>
                                    <w:div w:id="1855151343">
                                      <w:marLeft w:val="0"/>
                                      <w:marRight w:val="0"/>
                                      <w:marTop w:val="0"/>
                                      <w:marBottom w:val="0"/>
                                      <w:divBdr>
                                        <w:top w:val="none" w:sz="0" w:space="0" w:color="auto"/>
                                        <w:left w:val="none" w:sz="0" w:space="0" w:color="auto"/>
                                        <w:bottom w:val="none" w:sz="0" w:space="0" w:color="auto"/>
                                        <w:right w:val="none" w:sz="0" w:space="0" w:color="auto"/>
                                      </w:divBdr>
                                    </w:div>
                                    <w:div w:id="1806925527">
                                      <w:marLeft w:val="0"/>
                                      <w:marRight w:val="0"/>
                                      <w:marTop w:val="0"/>
                                      <w:marBottom w:val="0"/>
                                      <w:divBdr>
                                        <w:top w:val="none" w:sz="0" w:space="0" w:color="auto"/>
                                        <w:left w:val="none" w:sz="0" w:space="0" w:color="auto"/>
                                        <w:bottom w:val="none" w:sz="0" w:space="0" w:color="auto"/>
                                        <w:right w:val="none" w:sz="0" w:space="0" w:color="auto"/>
                                      </w:divBdr>
                                    </w:div>
                                    <w:div w:id="710225292">
                                      <w:marLeft w:val="0"/>
                                      <w:marRight w:val="0"/>
                                      <w:marTop w:val="0"/>
                                      <w:marBottom w:val="0"/>
                                      <w:divBdr>
                                        <w:top w:val="none" w:sz="0" w:space="0" w:color="auto"/>
                                        <w:left w:val="none" w:sz="0" w:space="0" w:color="auto"/>
                                        <w:bottom w:val="none" w:sz="0" w:space="0" w:color="auto"/>
                                        <w:right w:val="none" w:sz="0" w:space="0" w:color="auto"/>
                                      </w:divBdr>
                                    </w:div>
                                    <w:div w:id="1557737820">
                                      <w:marLeft w:val="0"/>
                                      <w:marRight w:val="0"/>
                                      <w:marTop w:val="0"/>
                                      <w:marBottom w:val="0"/>
                                      <w:divBdr>
                                        <w:top w:val="none" w:sz="0" w:space="0" w:color="auto"/>
                                        <w:left w:val="none" w:sz="0" w:space="0" w:color="auto"/>
                                        <w:bottom w:val="none" w:sz="0" w:space="0" w:color="auto"/>
                                        <w:right w:val="none" w:sz="0" w:space="0" w:color="auto"/>
                                      </w:divBdr>
                                    </w:div>
                                    <w:div w:id="864826059">
                                      <w:marLeft w:val="0"/>
                                      <w:marRight w:val="0"/>
                                      <w:marTop w:val="0"/>
                                      <w:marBottom w:val="0"/>
                                      <w:divBdr>
                                        <w:top w:val="none" w:sz="0" w:space="0" w:color="auto"/>
                                        <w:left w:val="none" w:sz="0" w:space="0" w:color="auto"/>
                                        <w:bottom w:val="none" w:sz="0" w:space="0" w:color="auto"/>
                                        <w:right w:val="none" w:sz="0" w:space="0" w:color="auto"/>
                                      </w:divBdr>
                                    </w:div>
                                    <w:div w:id="818570999">
                                      <w:marLeft w:val="0"/>
                                      <w:marRight w:val="0"/>
                                      <w:marTop w:val="0"/>
                                      <w:marBottom w:val="0"/>
                                      <w:divBdr>
                                        <w:top w:val="none" w:sz="0" w:space="0" w:color="auto"/>
                                        <w:left w:val="none" w:sz="0" w:space="0" w:color="auto"/>
                                        <w:bottom w:val="none" w:sz="0" w:space="0" w:color="auto"/>
                                        <w:right w:val="none" w:sz="0" w:space="0" w:color="auto"/>
                                      </w:divBdr>
                                    </w:div>
                                    <w:div w:id="1186401961">
                                      <w:marLeft w:val="0"/>
                                      <w:marRight w:val="0"/>
                                      <w:marTop w:val="0"/>
                                      <w:marBottom w:val="0"/>
                                      <w:divBdr>
                                        <w:top w:val="none" w:sz="0" w:space="0" w:color="auto"/>
                                        <w:left w:val="none" w:sz="0" w:space="0" w:color="auto"/>
                                        <w:bottom w:val="none" w:sz="0" w:space="0" w:color="auto"/>
                                        <w:right w:val="none" w:sz="0" w:space="0" w:color="auto"/>
                                      </w:divBdr>
                                    </w:div>
                                    <w:div w:id="580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982947">
      <w:bodyDiv w:val="1"/>
      <w:marLeft w:val="0"/>
      <w:marRight w:val="0"/>
      <w:marTop w:val="0"/>
      <w:marBottom w:val="0"/>
      <w:divBdr>
        <w:top w:val="none" w:sz="0" w:space="0" w:color="auto"/>
        <w:left w:val="none" w:sz="0" w:space="0" w:color="auto"/>
        <w:bottom w:val="none" w:sz="0" w:space="0" w:color="auto"/>
        <w:right w:val="none" w:sz="0" w:space="0" w:color="auto"/>
      </w:divBdr>
      <w:divsChild>
        <w:div w:id="1029835161">
          <w:marLeft w:val="0"/>
          <w:marRight w:val="0"/>
          <w:marTop w:val="0"/>
          <w:marBottom w:val="0"/>
          <w:divBdr>
            <w:top w:val="none" w:sz="0" w:space="0" w:color="auto"/>
            <w:left w:val="none" w:sz="0" w:space="0" w:color="auto"/>
            <w:bottom w:val="none" w:sz="0" w:space="0" w:color="auto"/>
            <w:right w:val="none" w:sz="0" w:space="0" w:color="auto"/>
          </w:divBdr>
          <w:divsChild>
            <w:div w:id="305666291">
              <w:marLeft w:val="0"/>
              <w:marRight w:val="0"/>
              <w:marTop w:val="0"/>
              <w:marBottom w:val="0"/>
              <w:divBdr>
                <w:top w:val="none" w:sz="0" w:space="0" w:color="auto"/>
                <w:left w:val="none" w:sz="0" w:space="0" w:color="auto"/>
                <w:bottom w:val="none" w:sz="0" w:space="0" w:color="auto"/>
                <w:right w:val="none" w:sz="0" w:space="0" w:color="auto"/>
              </w:divBdr>
              <w:divsChild>
                <w:div w:id="1011763205">
                  <w:marLeft w:val="0"/>
                  <w:marRight w:val="0"/>
                  <w:marTop w:val="0"/>
                  <w:marBottom w:val="0"/>
                  <w:divBdr>
                    <w:top w:val="none" w:sz="0" w:space="0" w:color="auto"/>
                    <w:left w:val="none" w:sz="0" w:space="0" w:color="auto"/>
                    <w:bottom w:val="none" w:sz="0" w:space="0" w:color="auto"/>
                    <w:right w:val="none" w:sz="0" w:space="0" w:color="auto"/>
                  </w:divBdr>
                  <w:divsChild>
                    <w:div w:id="2081248704">
                      <w:marLeft w:val="0"/>
                      <w:marRight w:val="0"/>
                      <w:marTop w:val="0"/>
                      <w:marBottom w:val="0"/>
                      <w:divBdr>
                        <w:top w:val="none" w:sz="0" w:space="0" w:color="auto"/>
                        <w:left w:val="none" w:sz="0" w:space="0" w:color="auto"/>
                        <w:bottom w:val="none" w:sz="0" w:space="0" w:color="auto"/>
                        <w:right w:val="none" w:sz="0" w:space="0" w:color="auto"/>
                      </w:divBdr>
                      <w:divsChild>
                        <w:div w:id="809632498">
                          <w:marLeft w:val="0"/>
                          <w:marRight w:val="0"/>
                          <w:marTop w:val="0"/>
                          <w:marBottom w:val="0"/>
                          <w:divBdr>
                            <w:top w:val="none" w:sz="0" w:space="0" w:color="auto"/>
                            <w:left w:val="none" w:sz="0" w:space="0" w:color="auto"/>
                            <w:bottom w:val="none" w:sz="0" w:space="0" w:color="auto"/>
                            <w:right w:val="none" w:sz="0" w:space="0" w:color="auto"/>
                          </w:divBdr>
                          <w:divsChild>
                            <w:div w:id="202407676">
                              <w:marLeft w:val="0"/>
                              <w:marRight w:val="0"/>
                              <w:marTop w:val="15"/>
                              <w:marBottom w:val="0"/>
                              <w:divBdr>
                                <w:top w:val="none" w:sz="0" w:space="0" w:color="auto"/>
                                <w:left w:val="none" w:sz="0" w:space="0" w:color="auto"/>
                                <w:bottom w:val="none" w:sz="0" w:space="0" w:color="auto"/>
                                <w:right w:val="none" w:sz="0" w:space="0" w:color="auto"/>
                              </w:divBdr>
                              <w:divsChild>
                                <w:div w:id="923338839">
                                  <w:marLeft w:val="0"/>
                                  <w:marRight w:val="0"/>
                                  <w:marTop w:val="0"/>
                                  <w:marBottom w:val="0"/>
                                  <w:divBdr>
                                    <w:top w:val="none" w:sz="0" w:space="0" w:color="auto"/>
                                    <w:left w:val="none" w:sz="0" w:space="0" w:color="auto"/>
                                    <w:bottom w:val="none" w:sz="0" w:space="0" w:color="auto"/>
                                    <w:right w:val="none" w:sz="0" w:space="0" w:color="auto"/>
                                  </w:divBdr>
                                  <w:divsChild>
                                    <w:div w:id="1544173409">
                                      <w:marLeft w:val="0"/>
                                      <w:marRight w:val="0"/>
                                      <w:marTop w:val="0"/>
                                      <w:marBottom w:val="0"/>
                                      <w:divBdr>
                                        <w:top w:val="none" w:sz="0" w:space="0" w:color="auto"/>
                                        <w:left w:val="none" w:sz="0" w:space="0" w:color="auto"/>
                                        <w:bottom w:val="none" w:sz="0" w:space="0" w:color="auto"/>
                                        <w:right w:val="none" w:sz="0" w:space="0" w:color="auto"/>
                                      </w:divBdr>
                                    </w:div>
                                    <w:div w:id="545601962">
                                      <w:marLeft w:val="0"/>
                                      <w:marRight w:val="0"/>
                                      <w:marTop w:val="0"/>
                                      <w:marBottom w:val="0"/>
                                      <w:divBdr>
                                        <w:top w:val="none" w:sz="0" w:space="0" w:color="auto"/>
                                        <w:left w:val="none" w:sz="0" w:space="0" w:color="auto"/>
                                        <w:bottom w:val="none" w:sz="0" w:space="0" w:color="auto"/>
                                        <w:right w:val="none" w:sz="0" w:space="0" w:color="auto"/>
                                      </w:divBdr>
                                    </w:div>
                                    <w:div w:id="1522159144">
                                      <w:marLeft w:val="0"/>
                                      <w:marRight w:val="0"/>
                                      <w:marTop w:val="0"/>
                                      <w:marBottom w:val="0"/>
                                      <w:divBdr>
                                        <w:top w:val="none" w:sz="0" w:space="0" w:color="auto"/>
                                        <w:left w:val="none" w:sz="0" w:space="0" w:color="auto"/>
                                        <w:bottom w:val="none" w:sz="0" w:space="0" w:color="auto"/>
                                        <w:right w:val="none" w:sz="0" w:space="0" w:color="auto"/>
                                      </w:divBdr>
                                    </w:div>
                                    <w:div w:id="1755122663">
                                      <w:marLeft w:val="0"/>
                                      <w:marRight w:val="0"/>
                                      <w:marTop w:val="0"/>
                                      <w:marBottom w:val="0"/>
                                      <w:divBdr>
                                        <w:top w:val="none" w:sz="0" w:space="0" w:color="auto"/>
                                        <w:left w:val="none" w:sz="0" w:space="0" w:color="auto"/>
                                        <w:bottom w:val="none" w:sz="0" w:space="0" w:color="auto"/>
                                        <w:right w:val="none" w:sz="0" w:space="0" w:color="auto"/>
                                      </w:divBdr>
                                    </w:div>
                                    <w:div w:id="949972435">
                                      <w:marLeft w:val="0"/>
                                      <w:marRight w:val="0"/>
                                      <w:marTop w:val="0"/>
                                      <w:marBottom w:val="0"/>
                                      <w:divBdr>
                                        <w:top w:val="none" w:sz="0" w:space="0" w:color="auto"/>
                                        <w:left w:val="none" w:sz="0" w:space="0" w:color="auto"/>
                                        <w:bottom w:val="none" w:sz="0" w:space="0" w:color="auto"/>
                                        <w:right w:val="none" w:sz="0" w:space="0" w:color="auto"/>
                                      </w:divBdr>
                                    </w:div>
                                    <w:div w:id="1462456029">
                                      <w:marLeft w:val="0"/>
                                      <w:marRight w:val="0"/>
                                      <w:marTop w:val="0"/>
                                      <w:marBottom w:val="0"/>
                                      <w:divBdr>
                                        <w:top w:val="none" w:sz="0" w:space="0" w:color="auto"/>
                                        <w:left w:val="none" w:sz="0" w:space="0" w:color="auto"/>
                                        <w:bottom w:val="none" w:sz="0" w:space="0" w:color="auto"/>
                                        <w:right w:val="none" w:sz="0" w:space="0" w:color="auto"/>
                                      </w:divBdr>
                                    </w:div>
                                    <w:div w:id="442117741">
                                      <w:marLeft w:val="0"/>
                                      <w:marRight w:val="0"/>
                                      <w:marTop w:val="0"/>
                                      <w:marBottom w:val="0"/>
                                      <w:divBdr>
                                        <w:top w:val="none" w:sz="0" w:space="0" w:color="auto"/>
                                        <w:left w:val="none" w:sz="0" w:space="0" w:color="auto"/>
                                        <w:bottom w:val="none" w:sz="0" w:space="0" w:color="auto"/>
                                        <w:right w:val="none" w:sz="0" w:space="0" w:color="auto"/>
                                      </w:divBdr>
                                    </w:div>
                                    <w:div w:id="668217353">
                                      <w:marLeft w:val="0"/>
                                      <w:marRight w:val="0"/>
                                      <w:marTop w:val="0"/>
                                      <w:marBottom w:val="0"/>
                                      <w:divBdr>
                                        <w:top w:val="none" w:sz="0" w:space="0" w:color="auto"/>
                                        <w:left w:val="none" w:sz="0" w:space="0" w:color="auto"/>
                                        <w:bottom w:val="none" w:sz="0" w:space="0" w:color="auto"/>
                                        <w:right w:val="none" w:sz="0" w:space="0" w:color="auto"/>
                                      </w:divBdr>
                                    </w:div>
                                    <w:div w:id="1569804901">
                                      <w:marLeft w:val="0"/>
                                      <w:marRight w:val="0"/>
                                      <w:marTop w:val="0"/>
                                      <w:marBottom w:val="0"/>
                                      <w:divBdr>
                                        <w:top w:val="none" w:sz="0" w:space="0" w:color="auto"/>
                                        <w:left w:val="none" w:sz="0" w:space="0" w:color="auto"/>
                                        <w:bottom w:val="none" w:sz="0" w:space="0" w:color="auto"/>
                                        <w:right w:val="none" w:sz="0" w:space="0" w:color="auto"/>
                                      </w:divBdr>
                                    </w:div>
                                    <w:div w:id="393168162">
                                      <w:marLeft w:val="0"/>
                                      <w:marRight w:val="0"/>
                                      <w:marTop w:val="0"/>
                                      <w:marBottom w:val="0"/>
                                      <w:divBdr>
                                        <w:top w:val="none" w:sz="0" w:space="0" w:color="auto"/>
                                        <w:left w:val="none" w:sz="0" w:space="0" w:color="auto"/>
                                        <w:bottom w:val="none" w:sz="0" w:space="0" w:color="auto"/>
                                        <w:right w:val="none" w:sz="0" w:space="0" w:color="auto"/>
                                      </w:divBdr>
                                    </w:div>
                                    <w:div w:id="1083840616">
                                      <w:marLeft w:val="0"/>
                                      <w:marRight w:val="0"/>
                                      <w:marTop w:val="0"/>
                                      <w:marBottom w:val="0"/>
                                      <w:divBdr>
                                        <w:top w:val="none" w:sz="0" w:space="0" w:color="auto"/>
                                        <w:left w:val="none" w:sz="0" w:space="0" w:color="auto"/>
                                        <w:bottom w:val="none" w:sz="0" w:space="0" w:color="auto"/>
                                        <w:right w:val="none" w:sz="0" w:space="0" w:color="auto"/>
                                      </w:divBdr>
                                    </w:div>
                                    <w:div w:id="1448701790">
                                      <w:marLeft w:val="0"/>
                                      <w:marRight w:val="0"/>
                                      <w:marTop w:val="0"/>
                                      <w:marBottom w:val="0"/>
                                      <w:divBdr>
                                        <w:top w:val="none" w:sz="0" w:space="0" w:color="auto"/>
                                        <w:left w:val="none" w:sz="0" w:space="0" w:color="auto"/>
                                        <w:bottom w:val="none" w:sz="0" w:space="0" w:color="auto"/>
                                        <w:right w:val="none" w:sz="0" w:space="0" w:color="auto"/>
                                      </w:divBdr>
                                    </w:div>
                                    <w:div w:id="243535832">
                                      <w:marLeft w:val="0"/>
                                      <w:marRight w:val="0"/>
                                      <w:marTop w:val="0"/>
                                      <w:marBottom w:val="0"/>
                                      <w:divBdr>
                                        <w:top w:val="none" w:sz="0" w:space="0" w:color="auto"/>
                                        <w:left w:val="none" w:sz="0" w:space="0" w:color="auto"/>
                                        <w:bottom w:val="none" w:sz="0" w:space="0" w:color="auto"/>
                                        <w:right w:val="none" w:sz="0" w:space="0" w:color="auto"/>
                                      </w:divBdr>
                                    </w:div>
                                    <w:div w:id="1889222711">
                                      <w:marLeft w:val="0"/>
                                      <w:marRight w:val="0"/>
                                      <w:marTop w:val="0"/>
                                      <w:marBottom w:val="0"/>
                                      <w:divBdr>
                                        <w:top w:val="none" w:sz="0" w:space="0" w:color="auto"/>
                                        <w:left w:val="none" w:sz="0" w:space="0" w:color="auto"/>
                                        <w:bottom w:val="none" w:sz="0" w:space="0" w:color="auto"/>
                                        <w:right w:val="none" w:sz="0" w:space="0" w:color="auto"/>
                                      </w:divBdr>
                                    </w:div>
                                    <w:div w:id="547912010">
                                      <w:marLeft w:val="0"/>
                                      <w:marRight w:val="0"/>
                                      <w:marTop w:val="0"/>
                                      <w:marBottom w:val="0"/>
                                      <w:divBdr>
                                        <w:top w:val="none" w:sz="0" w:space="0" w:color="auto"/>
                                        <w:left w:val="none" w:sz="0" w:space="0" w:color="auto"/>
                                        <w:bottom w:val="none" w:sz="0" w:space="0" w:color="auto"/>
                                        <w:right w:val="none" w:sz="0" w:space="0" w:color="auto"/>
                                      </w:divBdr>
                                    </w:div>
                                    <w:div w:id="12618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455707">
      <w:bodyDiv w:val="1"/>
      <w:marLeft w:val="0"/>
      <w:marRight w:val="0"/>
      <w:marTop w:val="0"/>
      <w:marBottom w:val="0"/>
      <w:divBdr>
        <w:top w:val="none" w:sz="0" w:space="0" w:color="auto"/>
        <w:left w:val="none" w:sz="0" w:space="0" w:color="auto"/>
        <w:bottom w:val="none" w:sz="0" w:space="0" w:color="auto"/>
        <w:right w:val="none" w:sz="0" w:space="0" w:color="auto"/>
      </w:divBdr>
      <w:divsChild>
        <w:div w:id="122818387">
          <w:marLeft w:val="360"/>
          <w:marRight w:val="0"/>
          <w:marTop w:val="200"/>
          <w:marBottom w:val="0"/>
          <w:divBdr>
            <w:top w:val="none" w:sz="0" w:space="0" w:color="auto"/>
            <w:left w:val="none" w:sz="0" w:space="0" w:color="auto"/>
            <w:bottom w:val="none" w:sz="0" w:space="0" w:color="auto"/>
            <w:right w:val="none" w:sz="0" w:space="0" w:color="auto"/>
          </w:divBdr>
        </w:div>
        <w:div w:id="545677390">
          <w:marLeft w:val="1080"/>
          <w:marRight w:val="0"/>
          <w:marTop w:val="100"/>
          <w:marBottom w:val="0"/>
          <w:divBdr>
            <w:top w:val="none" w:sz="0" w:space="0" w:color="auto"/>
            <w:left w:val="none" w:sz="0" w:space="0" w:color="auto"/>
            <w:bottom w:val="none" w:sz="0" w:space="0" w:color="auto"/>
            <w:right w:val="none" w:sz="0" w:space="0" w:color="auto"/>
          </w:divBdr>
        </w:div>
        <w:div w:id="830095867">
          <w:marLeft w:val="1800"/>
          <w:marRight w:val="0"/>
          <w:marTop w:val="100"/>
          <w:marBottom w:val="0"/>
          <w:divBdr>
            <w:top w:val="none" w:sz="0" w:space="0" w:color="auto"/>
            <w:left w:val="none" w:sz="0" w:space="0" w:color="auto"/>
            <w:bottom w:val="none" w:sz="0" w:space="0" w:color="auto"/>
            <w:right w:val="none" w:sz="0" w:space="0" w:color="auto"/>
          </w:divBdr>
        </w:div>
        <w:div w:id="858738978">
          <w:marLeft w:val="1800"/>
          <w:marRight w:val="0"/>
          <w:marTop w:val="100"/>
          <w:marBottom w:val="0"/>
          <w:divBdr>
            <w:top w:val="none" w:sz="0" w:space="0" w:color="auto"/>
            <w:left w:val="none" w:sz="0" w:space="0" w:color="auto"/>
            <w:bottom w:val="none" w:sz="0" w:space="0" w:color="auto"/>
            <w:right w:val="none" w:sz="0" w:space="0" w:color="auto"/>
          </w:divBdr>
        </w:div>
        <w:div w:id="1065294374">
          <w:marLeft w:val="1080"/>
          <w:marRight w:val="0"/>
          <w:marTop w:val="100"/>
          <w:marBottom w:val="0"/>
          <w:divBdr>
            <w:top w:val="none" w:sz="0" w:space="0" w:color="auto"/>
            <w:left w:val="none" w:sz="0" w:space="0" w:color="auto"/>
            <w:bottom w:val="none" w:sz="0" w:space="0" w:color="auto"/>
            <w:right w:val="none" w:sz="0" w:space="0" w:color="auto"/>
          </w:divBdr>
        </w:div>
        <w:div w:id="1356809497">
          <w:marLeft w:val="1080"/>
          <w:marRight w:val="0"/>
          <w:marTop w:val="100"/>
          <w:marBottom w:val="0"/>
          <w:divBdr>
            <w:top w:val="none" w:sz="0" w:space="0" w:color="auto"/>
            <w:left w:val="none" w:sz="0" w:space="0" w:color="auto"/>
            <w:bottom w:val="none" w:sz="0" w:space="0" w:color="auto"/>
            <w:right w:val="none" w:sz="0" w:space="0" w:color="auto"/>
          </w:divBdr>
        </w:div>
        <w:div w:id="1393967971">
          <w:marLeft w:val="1080"/>
          <w:marRight w:val="0"/>
          <w:marTop w:val="100"/>
          <w:marBottom w:val="0"/>
          <w:divBdr>
            <w:top w:val="none" w:sz="0" w:space="0" w:color="auto"/>
            <w:left w:val="none" w:sz="0" w:space="0" w:color="auto"/>
            <w:bottom w:val="none" w:sz="0" w:space="0" w:color="auto"/>
            <w:right w:val="none" w:sz="0" w:space="0" w:color="auto"/>
          </w:divBdr>
        </w:div>
        <w:div w:id="1397969383">
          <w:marLeft w:val="360"/>
          <w:marRight w:val="0"/>
          <w:marTop w:val="200"/>
          <w:marBottom w:val="0"/>
          <w:divBdr>
            <w:top w:val="none" w:sz="0" w:space="0" w:color="auto"/>
            <w:left w:val="none" w:sz="0" w:space="0" w:color="auto"/>
            <w:bottom w:val="none" w:sz="0" w:space="0" w:color="auto"/>
            <w:right w:val="none" w:sz="0" w:space="0" w:color="auto"/>
          </w:divBdr>
        </w:div>
        <w:div w:id="1456867211">
          <w:marLeft w:val="1080"/>
          <w:marRight w:val="0"/>
          <w:marTop w:val="100"/>
          <w:marBottom w:val="0"/>
          <w:divBdr>
            <w:top w:val="none" w:sz="0" w:space="0" w:color="auto"/>
            <w:left w:val="none" w:sz="0" w:space="0" w:color="auto"/>
            <w:bottom w:val="none" w:sz="0" w:space="0" w:color="auto"/>
            <w:right w:val="none" w:sz="0" w:space="0" w:color="auto"/>
          </w:divBdr>
        </w:div>
        <w:div w:id="1476996059">
          <w:marLeft w:val="1080"/>
          <w:marRight w:val="0"/>
          <w:marTop w:val="100"/>
          <w:marBottom w:val="0"/>
          <w:divBdr>
            <w:top w:val="none" w:sz="0" w:space="0" w:color="auto"/>
            <w:left w:val="none" w:sz="0" w:space="0" w:color="auto"/>
            <w:bottom w:val="none" w:sz="0" w:space="0" w:color="auto"/>
            <w:right w:val="none" w:sz="0" w:space="0" w:color="auto"/>
          </w:divBdr>
        </w:div>
        <w:div w:id="1557279854">
          <w:marLeft w:val="1080"/>
          <w:marRight w:val="0"/>
          <w:marTop w:val="100"/>
          <w:marBottom w:val="0"/>
          <w:divBdr>
            <w:top w:val="none" w:sz="0" w:space="0" w:color="auto"/>
            <w:left w:val="none" w:sz="0" w:space="0" w:color="auto"/>
            <w:bottom w:val="none" w:sz="0" w:space="0" w:color="auto"/>
            <w:right w:val="none" w:sz="0" w:space="0" w:color="auto"/>
          </w:divBdr>
        </w:div>
        <w:div w:id="1559827114">
          <w:marLeft w:val="1080"/>
          <w:marRight w:val="0"/>
          <w:marTop w:val="100"/>
          <w:marBottom w:val="0"/>
          <w:divBdr>
            <w:top w:val="none" w:sz="0" w:space="0" w:color="auto"/>
            <w:left w:val="none" w:sz="0" w:space="0" w:color="auto"/>
            <w:bottom w:val="none" w:sz="0" w:space="0" w:color="auto"/>
            <w:right w:val="none" w:sz="0" w:space="0" w:color="auto"/>
          </w:divBdr>
        </w:div>
        <w:div w:id="1873760805">
          <w:marLeft w:val="1080"/>
          <w:marRight w:val="0"/>
          <w:marTop w:val="100"/>
          <w:marBottom w:val="0"/>
          <w:divBdr>
            <w:top w:val="none" w:sz="0" w:space="0" w:color="auto"/>
            <w:left w:val="none" w:sz="0" w:space="0" w:color="auto"/>
            <w:bottom w:val="none" w:sz="0" w:space="0" w:color="auto"/>
            <w:right w:val="none" w:sz="0" w:space="0" w:color="auto"/>
          </w:divBdr>
        </w:div>
        <w:div w:id="1936936456">
          <w:marLeft w:val="1080"/>
          <w:marRight w:val="0"/>
          <w:marTop w:val="100"/>
          <w:marBottom w:val="0"/>
          <w:divBdr>
            <w:top w:val="none" w:sz="0" w:space="0" w:color="auto"/>
            <w:left w:val="none" w:sz="0" w:space="0" w:color="auto"/>
            <w:bottom w:val="none" w:sz="0" w:space="0" w:color="auto"/>
            <w:right w:val="none" w:sz="0" w:space="0" w:color="auto"/>
          </w:divBdr>
        </w:div>
        <w:div w:id="2097439669">
          <w:marLeft w:val="1080"/>
          <w:marRight w:val="0"/>
          <w:marTop w:val="100"/>
          <w:marBottom w:val="0"/>
          <w:divBdr>
            <w:top w:val="none" w:sz="0" w:space="0" w:color="auto"/>
            <w:left w:val="none" w:sz="0" w:space="0" w:color="auto"/>
            <w:bottom w:val="none" w:sz="0" w:space="0" w:color="auto"/>
            <w:right w:val="none" w:sz="0" w:space="0" w:color="auto"/>
          </w:divBdr>
        </w:div>
      </w:divsChild>
    </w:div>
    <w:div w:id="1438983786">
      <w:bodyDiv w:val="1"/>
      <w:marLeft w:val="0"/>
      <w:marRight w:val="0"/>
      <w:marTop w:val="0"/>
      <w:marBottom w:val="0"/>
      <w:divBdr>
        <w:top w:val="none" w:sz="0" w:space="0" w:color="auto"/>
        <w:left w:val="none" w:sz="0" w:space="0" w:color="auto"/>
        <w:bottom w:val="none" w:sz="0" w:space="0" w:color="auto"/>
        <w:right w:val="none" w:sz="0" w:space="0" w:color="auto"/>
      </w:divBdr>
    </w:div>
    <w:div w:id="1530802862">
      <w:bodyDiv w:val="1"/>
      <w:marLeft w:val="0"/>
      <w:marRight w:val="0"/>
      <w:marTop w:val="0"/>
      <w:marBottom w:val="0"/>
      <w:divBdr>
        <w:top w:val="none" w:sz="0" w:space="0" w:color="auto"/>
        <w:left w:val="none" w:sz="0" w:space="0" w:color="auto"/>
        <w:bottom w:val="none" w:sz="0" w:space="0" w:color="auto"/>
        <w:right w:val="none" w:sz="0" w:space="0" w:color="auto"/>
      </w:divBdr>
    </w:div>
    <w:div w:id="1570537286">
      <w:bodyDiv w:val="1"/>
      <w:marLeft w:val="0"/>
      <w:marRight w:val="0"/>
      <w:marTop w:val="0"/>
      <w:marBottom w:val="0"/>
      <w:divBdr>
        <w:top w:val="none" w:sz="0" w:space="0" w:color="auto"/>
        <w:left w:val="none" w:sz="0" w:space="0" w:color="auto"/>
        <w:bottom w:val="none" w:sz="0" w:space="0" w:color="auto"/>
        <w:right w:val="none" w:sz="0" w:space="0" w:color="auto"/>
      </w:divBdr>
    </w:div>
    <w:div w:id="161933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BEDA0-6609-43F0-B394-D79BDD830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12</Pages>
  <Words>2142</Words>
  <Characters>12213</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Projects Work Group</vt:lpstr>
      <vt:lpstr>    </vt:lpstr>
      <vt:lpstr>    Topics:</vt:lpstr>
      <vt:lpstr>    Notes from Previous Calls</vt:lpstr>
      <vt:lpstr>    </vt:lpstr>
      <vt:lpstr>    Notes from University of Utah Project Inteview</vt:lpstr>
      <vt:lpstr>    </vt:lpstr>
      <vt:lpstr>    Outreach to Additional Projects</vt:lpstr>
      <vt:lpstr>    Web Wiki</vt:lpstr>
      <vt:lpstr>    </vt:lpstr>
      <vt:lpstr>    </vt:lpstr>
      <vt:lpstr>    Intermountain Mental Health Project</vt:lpstr>
      <vt:lpstr>    </vt:lpstr>
      <vt:lpstr>Reference Information</vt:lpstr>
      <vt:lpstr>    Services Provided to Projects</vt:lpstr>
      <vt:lpstr>    Projects Liaisons</vt:lpstr>
      <vt:lpstr>    </vt:lpstr>
    </vt:vector>
  </TitlesOfParts>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Riehl</dc:creator>
  <cp:keywords/>
  <dc:description/>
  <cp:lastModifiedBy>Virginia Riehl</cp:lastModifiedBy>
  <cp:revision>4</cp:revision>
  <cp:lastPrinted>2019-04-17T12:39:00Z</cp:lastPrinted>
  <dcterms:created xsi:type="dcterms:W3CDTF">2019-04-17T12:50:00Z</dcterms:created>
  <dcterms:modified xsi:type="dcterms:W3CDTF">2019-04-17T20:33:00Z</dcterms:modified>
</cp:coreProperties>
</file>